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8554" w14:textId="77777777" w:rsidR="00F533A5" w:rsidRPr="00082BFD" w:rsidRDefault="00F31E16" w:rsidP="00FB629E">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082BFD">
        <w:rPr>
          <w:rFonts w:ascii="Times New Roman" w:eastAsia="Times New Roman" w:hAnsi="Times New Roman" w:cs="Times New Roman"/>
          <w:b/>
          <w:color w:val="000000"/>
          <w:kern w:val="36"/>
          <w:sz w:val="28"/>
          <w:szCs w:val="28"/>
          <w:lang w:eastAsia="ru-RU"/>
        </w:rPr>
        <w:t>ФОРМА</w:t>
      </w:r>
      <w:r w:rsidR="00F533A5" w:rsidRPr="00082BFD">
        <w:rPr>
          <w:rFonts w:ascii="Times New Roman" w:eastAsia="Times New Roman" w:hAnsi="Times New Roman" w:cs="Times New Roman"/>
          <w:b/>
          <w:color w:val="000000"/>
          <w:kern w:val="36"/>
          <w:sz w:val="28"/>
          <w:szCs w:val="28"/>
          <w:lang w:eastAsia="ru-RU"/>
        </w:rPr>
        <w:t xml:space="preserve"> </w:t>
      </w:r>
    </w:p>
    <w:p w14:paraId="1EB04087" w14:textId="00362A0C" w:rsidR="00F533A5" w:rsidRPr="00082BFD" w:rsidRDefault="00F31E16" w:rsidP="001E78E7">
      <w:pPr>
        <w:shd w:val="clear" w:color="auto" w:fill="FFFFFF"/>
        <w:spacing w:after="0" w:line="240" w:lineRule="auto"/>
        <w:jc w:val="center"/>
        <w:textAlignment w:val="baseline"/>
        <w:outlineLvl w:val="0"/>
        <w:rPr>
          <w:rFonts w:ascii="Times New Roman" w:eastAsia="Times New Roman" w:hAnsi="Times New Roman" w:cs="Times New Roman"/>
          <w:color w:val="000000"/>
          <w:kern w:val="36"/>
          <w:sz w:val="28"/>
          <w:szCs w:val="28"/>
          <w:lang w:eastAsia="ru-RU"/>
        </w:rPr>
      </w:pPr>
      <w:r w:rsidRPr="00082BFD">
        <w:rPr>
          <w:rFonts w:ascii="Times New Roman" w:eastAsia="Times New Roman" w:hAnsi="Times New Roman" w:cs="Times New Roman"/>
          <w:b/>
          <w:color w:val="000000"/>
          <w:kern w:val="36"/>
          <w:sz w:val="28"/>
          <w:szCs w:val="28"/>
          <w:lang w:eastAsia="ru-RU"/>
        </w:rPr>
        <w:t xml:space="preserve">заявки на участие в </w:t>
      </w:r>
      <w:r w:rsidR="001E78E7" w:rsidRPr="00082BFD">
        <w:rPr>
          <w:rFonts w:ascii="Times New Roman" w:eastAsia="Times New Roman" w:hAnsi="Times New Roman" w:cs="Times New Roman"/>
          <w:b/>
          <w:color w:val="000000"/>
          <w:kern w:val="36"/>
          <w:sz w:val="28"/>
          <w:szCs w:val="28"/>
          <w:lang w:eastAsia="ru-RU"/>
        </w:rPr>
        <w:t>к</w:t>
      </w:r>
      <w:r w:rsidRPr="00082BFD">
        <w:rPr>
          <w:rFonts w:ascii="Times New Roman" w:eastAsia="Times New Roman" w:hAnsi="Times New Roman" w:cs="Times New Roman"/>
          <w:b/>
          <w:color w:val="000000"/>
          <w:kern w:val="36"/>
          <w:sz w:val="28"/>
          <w:szCs w:val="28"/>
          <w:lang w:eastAsia="ru-RU"/>
        </w:rPr>
        <w:t xml:space="preserve">онкурсе научных проектов </w:t>
      </w:r>
      <w:r w:rsidR="00AE6BAE" w:rsidRPr="00082BFD">
        <w:rPr>
          <w:rFonts w:ascii="Times New Roman" w:eastAsia="Times New Roman" w:hAnsi="Times New Roman" w:cs="Times New Roman"/>
          <w:b/>
          <w:color w:val="000000"/>
          <w:kern w:val="36"/>
          <w:sz w:val="28"/>
          <w:szCs w:val="28"/>
          <w:lang w:eastAsia="ru-RU"/>
        </w:rPr>
        <w:br/>
      </w:r>
      <w:r w:rsidRPr="00082BFD">
        <w:rPr>
          <w:rFonts w:ascii="Times New Roman" w:eastAsia="Times New Roman" w:hAnsi="Times New Roman" w:cs="Times New Roman"/>
          <w:b/>
          <w:color w:val="000000"/>
          <w:kern w:val="36"/>
          <w:sz w:val="28"/>
          <w:szCs w:val="28"/>
          <w:lang w:eastAsia="ru-RU"/>
        </w:rPr>
        <w:t>междисциплинарны</w:t>
      </w:r>
      <w:r w:rsidR="001E78E7" w:rsidRPr="00082BFD">
        <w:rPr>
          <w:rFonts w:ascii="Times New Roman" w:eastAsia="Times New Roman" w:hAnsi="Times New Roman" w:cs="Times New Roman"/>
          <w:b/>
          <w:color w:val="000000"/>
          <w:kern w:val="36"/>
          <w:sz w:val="28"/>
          <w:szCs w:val="28"/>
          <w:lang w:eastAsia="ru-RU"/>
        </w:rPr>
        <w:t>х фундаментальных исследований</w:t>
      </w:r>
      <w:r w:rsidR="00AE6BAE" w:rsidRPr="00082BFD">
        <w:rPr>
          <w:rFonts w:ascii="Times New Roman" w:eastAsia="Times New Roman" w:hAnsi="Times New Roman" w:cs="Times New Roman"/>
          <w:b/>
          <w:color w:val="000000"/>
          <w:kern w:val="36"/>
          <w:sz w:val="28"/>
          <w:szCs w:val="28"/>
          <w:lang w:eastAsia="ru-RU"/>
        </w:rPr>
        <w:br/>
      </w:r>
    </w:p>
    <w:p w14:paraId="6AA848BE" w14:textId="77777777" w:rsidR="00FB629E" w:rsidRPr="00082BFD" w:rsidRDefault="00FB629E" w:rsidP="00FB629E">
      <w:pPr>
        <w:spacing w:after="0" w:line="240" w:lineRule="auto"/>
        <w:rPr>
          <w:rFonts w:ascii="Times New Roman" w:eastAsia="Times New Roman" w:hAnsi="Times New Roman" w:cs="Times New Roman"/>
          <w:i/>
          <w:color w:val="000000"/>
          <w:kern w:val="36"/>
          <w:sz w:val="28"/>
          <w:szCs w:val="28"/>
          <w:lang w:eastAsia="ru-RU"/>
        </w:rPr>
      </w:pPr>
      <w:r w:rsidRPr="00082BFD">
        <w:rPr>
          <w:rFonts w:ascii="Times New Roman" w:eastAsia="Times New Roman" w:hAnsi="Times New Roman" w:cs="Times New Roman"/>
          <w:i/>
          <w:color w:val="000000"/>
          <w:kern w:val="36"/>
          <w:sz w:val="28"/>
          <w:szCs w:val="28"/>
          <w:lang w:eastAsia="ru-RU"/>
        </w:rPr>
        <w:t>Титульный лист</w:t>
      </w:r>
    </w:p>
    <w:p w14:paraId="54FB88B9" w14:textId="77777777" w:rsidR="00FB629E" w:rsidRPr="00082BFD" w:rsidRDefault="00FB629E" w:rsidP="00FB629E">
      <w:pPr>
        <w:spacing w:after="0" w:line="240" w:lineRule="auto"/>
        <w:rPr>
          <w:rFonts w:ascii="Times New Roman" w:eastAsia="Times New Roman" w:hAnsi="Times New Roman" w:cs="Times New Roman"/>
          <w:color w:val="000000"/>
          <w:kern w:val="36"/>
          <w:sz w:val="28"/>
          <w:szCs w:val="28"/>
          <w:lang w:eastAsia="ru-RU"/>
        </w:rPr>
      </w:pPr>
    </w:p>
    <w:p w14:paraId="50B90A08" w14:textId="77777777" w:rsidR="00FB629E" w:rsidRPr="00082BFD" w:rsidRDefault="00FB629E" w:rsidP="00FB629E">
      <w:pPr>
        <w:spacing w:after="0" w:line="240" w:lineRule="auto"/>
        <w:jc w:val="center"/>
        <w:rPr>
          <w:rFonts w:ascii="Times New Roman" w:eastAsia="Times New Roman" w:hAnsi="Times New Roman" w:cs="Times New Roman"/>
          <w:b/>
          <w:bCs/>
          <w:color w:val="000000"/>
          <w:kern w:val="36"/>
          <w:sz w:val="28"/>
          <w:szCs w:val="28"/>
          <w:lang w:eastAsia="ru-RU"/>
        </w:rPr>
      </w:pPr>
      <w:r w:rsidRPr="00082BFD">
        <w:rPr>
          <w:rFonts w:ascii="Times New Roman" w:eastAsia="Times New Roman" w:hAnsi="Times New Roman" w:cs="Times New Roman"/>
          <w:b/>
          <w:bCs/>
          <w:color w:val="000000"/>
          <w:kern w:val="36"/>
          <w:sz w:val="28"/>
          <w:szCs w:val="28"/>
          <w:lang w:eastAsia="ru-RU"/>
        </w:rPr>
        <w:t xml:space="preserve">Заявка </w:t>
      </w:r>
    </w:p>
    <w:p w14:paraId="65C2B32A" w14:textId="10B4E45F" w:rsidR="00FB629E" w:rsidRPr="00082BFD" w:rsidRDefault="001E78E7" w:rsidP="00FB629E">
      <w:pPr>
        <w:spacing w:after="0" w:line="240" w:lineRule="auto"/>
        <w:jc w:val="center"/>
        <w:rPr>
          <w:rFonts w:ascii="Times New Roman" w:eastAsia="Times New Roman" w:hAnsi="Times New Roman" w:cs="Times New Roman"/>
          <w:b/>
          <w:iCs/>
          <w:color w:val="000000"/>
          <w:kern w:val="36"/>
          <w:sz w:val="28"/>
          <w:szCs w:val="28"/>
          <w:lang w:eastAsia="ru-RU"/>
        </w:rPr>
      </w:pPr>
      <w:r w:rsidRPr="00082BFD">
        <w:rPr>
          <w:rFonts w:ascii="Times New Roman" w:eastAsia="Times New Roman" w:hAnsi="Times New Roman" w:cs="Times New Roman"/>
          <w:b/>
          <w:bCs/>
          <w:color w:val="000000"/>
          <w:kern w:val="36"/>
          <w:sz w:val="28"/>
          <w:szCs w:val="28"/>
          <w:lang w:eastAsia="ru-RU"/>
        </w:rPr>
        <w:t>на участие в к</w:t>
      </w:r>
      <w:r w:rsidR="00FB629E" w:rsidRPr="00082BFD">
        <w:rPr>
          <w:rFonts w:ascii="Times New Roman" w:eastAsia="Times New Roman" w:hAnsi="Times New Roman" w:cs="Times New Roman"/>
          <w:b/>
          <w:bCs/>
          <w:color w:val="000000"/>
          <w:kern w:val="36"/>
          <w:sz w:val="28"/>
          <w:szCs w:val="28"/>
          <w:lang w:eastAsia="ru-RU"/>
        </w:rPr>
        <w:t xml:space="preserve">онкурсе </w:t>
      </w:r>
      <w:r w:rsidR="00FB629E" w:rsidRPr="00082BFD">
        <w:rPr>
          <w:rFonts w:ascii="Times New Roman" w:eastAsia="Times New Roman" w:hAnsi="Times New Roman" w:cs="Times New Roman"/>
          <w:b/>
          <w:iCs/>
          <w:color w:val="000000"/>
          <w:kern w:val="36"/>
          <w:sz w:val="28"/>
          <w:szCs w:val="28"/>
          <w:lang w:eastAsia="ru-RU"/>
        </w:rPr>
        <w:t xml:space="preserve">научных проектов </w:t>
      </w:r>
    </w:p>
    <w:p w14:paraId="79603F6D" w14:textId="77777777" w:rsidR="00FB629E" w:rsidRPr="00082BFD" w:rsidRDefault="00FB629E" w:rsidP="00FB629E">
      <w:pPr>
        <w:spacing w:after="0" w:line="240" w:lineRule="auto"/>
        <w:jc w:val="center"/>
        <w:rPr>
          <w:rFonts w:ascii="Times New Roman" w:eastAsia="Times New Roman" w:hAnsi="Times New Roman" w:cs="Times New Roman"/>
          <w:b/>
          <w:iCs/>
          <w:color w:val="000000"/>
          <w:kern w:val="36"/>
          <w:sz w:val="28"/>
          <w:szCs w:val="28"/>
          <w:lang w:eastAsia="ru-RU"/>
        </w:rPr>
      </w:pPr>
      <w:r w:rsidRPr="00082BFD">
        <w:rPr>
          <w:rFonts w:ascii="Times New Roman" w:eastAsia="Times New Roman" w:hAnsi="Times New Roman" w:cs="Times New Roman"/>
          <w:b/>
          <w:iCs/>
          <w:color w:val="000000"/>
          <w:kern w:val="36"/>
          <w:sz w:val="28"/>
          <w:szCs w:val="28"/>
          <w:lang w:eastAsia="ru-RU"/>
        </w:rPr>
        <w:t>междисциплинарных фундаментальных исследований</w:t>
      </w:r>
    </w:p>
    <w:p w14:paraId="7C6E2B62" w14:textId="77777777" w:rsidR="00FB629E" w:rsidRPr="00082BFD" w:rsidRDefault="00FB629E" w:rsidP="00FB629E">
      <w:pPr>
        <w:spacing w:after="0" w:line="240" w:lineRule="auto"/>
        <w:jc w:val="center"/>
        <w:rPr>
          <w:rFonts w:ascii="Times New Roman" w:eastAsia="Times New Roman" w:hAnsi="Times New Roman" w:cs="Times New Roman"/>
          <w:color w:val="000000"/>
          <w:kern w:val="36"/>
          <w:sz w:val="28"/>
          <w:szCs w:val="28"/>
          <w:lang w:eastAsia="ru-RU"/>
        </w:rPr>
      </w:pPr>
    </w:p>
    <w:p w14:paraId="06A9CCAF" w14:textId="3E391948" w:rsidR="001E78E7" w:rsidRDefault="001E78E7" w:rsidP="00FB629E">
      <w:pPr>
        <w:spacing w:after="0" w:line="240" w:lineRule="auto"/>
        <w:ind w:firstLine="709"/>
        <w:rPr>
          <w:rFonts w:ascii="Times New Roman" w:eastAsia="Times New Roman" w:hAnsi="Times New Roman" w:cs="Times New Roman"/>
          <w:color w:val="000000"/>
          <w:kern w:val="36"/>
          <w:sz w:val="28"/>
          <w:szCs w:val="28"/>
          <w:lang w:eastAsia="ru-RU"/>
        </w:rPr>
      </w:pPr>
      <w:r w:rsidRPr="00082BFD">
        <w:rPr>
          <w:rFonts w:ascii="Times New Roman" w:eastAsia="Times New Roman" w:hAnsi="Times New Roman" w:cs="Times New Roman"/>
          <w:color w:val="000000"/>
          <w:kern w:val="36"/>
          <w:sz w:val="28"/>
          <w:szCs w:val="28"/>
          <w:lang w:eastAsia="ru-RU"/>
        </w:rPr>
        <w:t>Код конкурса: МФИ - 20.1</w:t>
      </w:r>
    </w:p>
    <w:p w14:paraId="271A297C" w14:textId="54F9E39E" w:rsidR="00DE3844" w:rsidRPr="00DE3844" w:rsidRDefault="00DE3844" w:rsidP="00DE3844">
      <w:pPr>
        <w:spacing w:after="0" w:line="240" w:lineRule="auto"/>
        <w:ind w:firstLine="709"/>
        <w:jc w:val="both"/>
        <w:rPr>
          <w:rFonts w:ascii="Times New Roman" w:eastAsia="Times New Roman" w:hAnsi="Times New Roman" w:cs="Times New Roman"/>
          <w:i/>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Наименование приоритетной темы конкурса: </w:t>
      </w:r>
      <w:r w:rsidRPr="00513420">
        <w:rPr>
          <w:rFonts w:ascii="Times New Roman" w:eastAsia="Times New Roman" w:hAnsi="Times New Roman" w:cs="Times New Roman"/>
          <w:i/>
          <w:color w:val="000000"/>
          <w:kern w:val="36"/>
          <w:sz w:val="28"/>
          <w:szCs w:val="28"/>
          <w:lang w:eastAsia="ru-RU"/>
        </w:rPr>
        <w:t>(</w:t>
      </w:r>
      <w:r>
        <w:rPr>
          <w:rFonts w:ascii="Times New Roman" w:eastAsia="Times New Roman" w:hAnsi="Times New Roman" w:cs="Times New Roman"/>
          <w:i/>
          <w:color w:val="000000"/>
          <w:kern w:val="36"/>
          <w:sz w:val="28"/>
          <w:szCs w:val="28"/>
          <w:lang w:eastAsia="ru-RU"/>
        </w:rPr>
        <w:t xml:space="preserve">заполняется </w:t>
      </w:r>
      <w:r w:rsidRPr="00513420">
        <w:rPr>
          <w:rFonts w:ascii="Times New Roman" w:eastAsia="Times New Roman" w:hAnsi="Times New Roman" w:cs="Times New Roman"/>
          <w:i/>
          <w:color w:val="000000"/>
          <w:kern w:val="36"/>
          <w:sz w:val="28"/>
          <w:szCs w:val="28"/>
          <w:lang w:eastAsia="ru-RU"/>
        </w:rPr>
        <w:t>согласно пе</w:t>
      </w:r>
      <w:r>
        <w:rPr>
          <w:rFonts w:ascii="Times New Roman" w:eastAsia="Times New Roman" w:hAnsi="Times New Roman" w:cs="Times New Roman"/>
          <w:i/>
          <w:color w:val="000000"/>
          <w:kern w:val="36"/>
          <w:sz w:val="28"/>
          <w:szCs w:val="28"/>
          <w:lang w:eastAsia="ru-RU"/>
        </w:rPr>
        <w:t>речню, приоритетных тем конкурс</w:t>
      </w:r>
      <w:r w:rsidR="00C17DB5">
        <w:rPr>
          <w:rFonts w:ascii="Times New Roman" w:eastAsia="Times New Roman" w:hAnsi="Times New Roman" w:cs="Times New Roman"/>
          <w:i/>
          <w:color w:val="000000"/>
          <w:kern w:val="36"/>
          <w:sz w:val="28"/>
          <w:szCs w:val="28"/>
          <w:lang w:eastAsia="ru-RU"/>
        </w:rPr>
        <w:t>а</w:t>
      </w:r>
      <w:r>
        <w:rPr>
          <w:rStyle w:val="afc"/>
          <w:rFonts w:ascii="Times New Roman" w:eastAsia="Times New Roman" w:hAnsi="Times New Roman" w:cs="Times New Roman"/>
          <w:i/>
          <w:color w:val="000000"/>
          <w:kern w:val="36"/>
          <w:sz w:val="28"/>
          <w:szCs w:val="28"/>
          <w:lang w:eastAsia="ru-RU"/>
        </w:rPr>
        <w:footnoteReference w:id="1"/>
      </w:r>
      <w:r w:rsidRPr="00D73EE2">
        <w:rPr>
          <w:rFonts w:ascii="Times New Roman" w:eastAsia="Times New Roman" w:hAnsi="Times New Roman" w:cs="Times New Roman"/>
          <w:i/>
          <w:color w:val="000000"/>
          <w:kern w:val="36"/>
          <w:sz w:val="16"/>
          <w:szCs w:val="16"/>
          <w:lang w:eastAsia="ru-RU"/>
        </w:rPr>
        <w:t>)</w:t>
      </w:r>
    </w:p>
    <w:p w14:paraId="2983594C" w14:textId="536FC473" w:rsidR="00FB629E" w:rsidRPr="00082BFD" w:rsidRDefault="00F81F44" w:rsidP="00FB629E">
      <w:pPr>
        <w:spacing w:after="0" w:line="240" w:lineRule="auto"/>
        <w:ind w:firstLine="709"/>
        <w:rPr>
          <w:rFonts w:ascii="Times New Roman" w:eastAsia="Times New Roman" w:hAnsi="Times New Roman" w:cs="Times New Roman"/>
          <w:i/>
          <w:color w:val="000000"/>
          <w:kern w:val="36"/>
          <w:sz w:val="28"/>
          <w:szCs w:val="28"/>
          <w:lang w:eastAsia="ru-RU"/>
        </w:rPr>
      </w:pPr>
      <w:r w:rsidRPr="00082BFD">
        <w:rPr>
          <w:rFonts w:ascii="Times New Roman" w:eastAsia="Times New Roman" w:hAnsi="Times New Roman" w:cs="Times New Roman"/>
          <w:color w:val="000000"/>
          <w:kern w:val="36"/>
          <w:sz w:val="28"/>
          <w:szCs w:val="28"/>
          <w:lang w:eastAsia="ru-RU"/>
        </w:rPr>
        <w:t>Номер проекта</w:t>
      </w:r>
      <w:r w:rsidR="00FB629E" w:rsidRPr="00082BFD">
        <w:rPr>
          <w:rFonts w:ascii="Times New Roman" w:eastAsia="Times New Roman" w:hAnsi="Times New Roman" w:cs="Times New Roman"/>
          <w:color w:val="000000"/>
          <w:kern w:val="36"/>
          <w:sz w:val="28"/>
          <w:szCs w:val="28"/>
          <w:lang w:eastAsia="ru-RU"/>
        </w:rPr>
        <w:t xml:space="preserve">: </w:t>
      </w:r>
      <w:r w:rsidR="00FB629E" w:rsidRPr="00082BFD">
        <w:rPr>
          <w:rFonts w:ascii="Times New Roman" w:eastAsia="Times New Roman" w:hAnsi="Times New Roman" w:cs="Times New Roman"/>
          <w:i/>
          <w:color w:val="000000"/>
          <w:kern w:val="36"/>
          <w:sz w:val="28"/>
          <w:szCs w:val="28"/>
          <w:lang w:eastAsia="ru-RU"/>
        </w:rPr>
        <w:t>(заполняется сотрудником Кубанского научного фонда)</w:t>
      </w:r>
    </w:p>
    <w:p w14:paraId="2F05747A" w14:textId="77777777" w:rsidR="00FB629E" w:rsidRPr="00082BFD" w:rsidRDefault="00FB629E" w:rsidP="00FB629E">
      <w:pPr>
        <w:spacing w:after="0" w:line="240" w:lineRule="auto"/>
        <w:ind w:firstLine="709"/>
        <w:rPr>
          <w:rFonts w:ascii="Times New Roman" w:eastAsia="Times New Roman" w:hAnsi="Times New Roman" w:cs="Times New Roman"/>
          <w:color w:val="000000"/>
          <w:kern w:val="36"/>
          <w:sz w:val="28"/>
          <w:szCs w:val="28"/>
          <w:lang w:eastAsia="ru-RU"/>
        </w:rPr>
      </w:pPr>
      <w:r w:rsidRPr="00082BFD">
        <w:rPr>
          <w:rFonts w:ascii="Times New Roman" w:eastAsia="Times New Roman" w:hAnsi="Times New Roman" w:cs="Times New Roman"/>
          <w:iCs/>
          <w:color w:val="000000"/>
          <w:kern w:val="36"/>
          <w:sz w:val="28"/>
          <w:szCs w:val="28"/>
          <w:lang w:eastAsia="ru-RU"/>
        </w:rPr>
        <w:t xml:space="preserve">Наименование проекта: </w:t>
      </w:r>
      <w:r w:rsidRPr="00082BFD">
        <w:rPr>
          <w:rFonts w:ascii="Times New Roman" w:eastAsia="Times New Roman" w:hAnsi="Times New Roman" w:cs="Times New Roman"/>
          <w:color w:val="000000"/>
          <w:kern w:val="36"/>
          <w:sz w:val="28"/>
          <w:szCs w:val="28"/>
          <w:lang w:eastAsia="ru-RU"/>
        </w:rPr>
        <w:t>«</w:t>
      </w:r>
      <w:r w:rsidRPr="00082BFD">
        <w:rPr>
          <w:rFonts w:ascii="Times New Roman" w:eastAsia="Times New Roman" w:hAnsi="Times New Roman" w:cs="Times New Roman"/>
          <w:i/>
          <w:iCs/>
          <w:color w:val="000000"/>
          <w:kern w:val="36"/>
          <w:sz w:val="28"/>
          <w:szCs w:val="28"/>
          <w:lang w:eastAsia="ru-RU"/>
        </w:rPr>
        <w:t>указать наименование проекта</w:t>
      </w:r>
      <w:r w:rsidRPr="00082BFD">
        <w:rPr>
          <w:rFonts w:ascii="Times New Roman" w:eastAsia="Times New Roman" w:hAnsi="Times New Roman" w:cs="Times New Roman"/>
          <w:iCs/>
          <w:color w:val="000000"/>
          <w:kern w:val="36"/>
          <w:sz w:val="28"/>
          <w:szCs w:val="28"/>
          <w:lang w:eastAsia="ru-RU"/>
        </w:rPr>
        <w:t xml:space="preserve">» </w:t>
      </w:r>
    </w:p>
    <w:p w14:paraId="7F524B2D" w14:textId="77777777" w:rsidR="00FB629E" w:rsidRPr="00082BFD" w:rsidRDefault="00FB629E" w:rsidP="00FB629E">
      <w:pPr>
        <w:spacing w:after="0" w:line="240" w:lineRule="auto"/>
        <w:ind w:firstLine="709"/>
        <w:rPr>
          <w:rFonts w:ascii="Times New Roman" w:eastAsia="Times New Roman" w:hAnsi="Times New Roman" w:cs="Times New Roman"/>
          <w:color w:val="000000"/>
          <w:kern w:val="36"/>
          <w:sz w:val="28"/>
          <w:szCs w:val="28"/>
          <w:lang w:eastAsia="ru-RU"/>
        </w:rPr>
      </w:pPr>
    </w:p>
    <w:p w14:paraId="131AFBE8" w14:textId="77777777" w:rsidR="00FB629E" w:rsidRPr="00082BFD" w:rsidRDefault="00FB629E" w:rsidP="00FB629E">
      <w:pPr>
        <w:spacing w:after="0" w:line="240" w:lineRule="auto"/>
        <w:ind w:firstLine="709"/>
        <w:rPr>
          <w:rFonts w:ascii="Times New Roman" w:eastAsia="Times New Roman" w:hAnsi="Times New Roman" w:cs="Times New Roman"/>
          <w:color w:val="000000"/>
          <w:kern w:val="36"/>
          <w:sz w:val="28"/>
          <w:szCs w:val="28"/>
          <w:lang w:eastAsia="ru-RU"/>
        </w:rPr>
      </w:pPr>
      <w:r w:rsidRPr="00082BFD">
        <w:rPr>
          <w:rFonts w:ascii="Times New Roman" w:eastAsia="Times New Roman" w:hAnsi="Times New Roman" w:cs="Times New Roman"/>
          <w:color w:val="000000"/>
          <w:kern w:val="36"/>
          <w:sz w:val="28"/>
          <w:szCs w:val="28"/>
          <w:lang w:eastAsia="ru-RU"/>
        </w:rPr>
        <w:t xml:space="preserve">Просим принять для рассмотрения настоящую заявку на участие в конкурсе унитарной некоммерческой организации «Кубанский научный фонд» (далее – Кубанский научный фонд). </w:t>
      </w:r>
    </w:p>
    <w:p w14:paraId="0D3E9ED1" w14:textId="77777777" w:rsidR="00FB629E" w:rsidRPr="00082BFD" w:rsidRDefault="00FB629E" w:rsidP="00FB629E">
      <w:pPr>
        <w:spacing w:after="0" w:line="240" w:lineRule="auto"/>
        <w:ind w:firstLine="709"/>
        <w:rPr>
          <w:rFonts w:ascii="Times New Roman" w:eastAsia="Times New Roman" w:hAnsi="Times New Roman" w:cs="Times New Roman"/>
          <w:color w:val="000000"/>
          <w:kern w:val="36"/>
          <w:sz w:val="28"/>
          <w:szCs w:val="28"/>
          <w:lang w:eastAsia="ru-RU"/>
        </w:rPr>
      </w:pPr>
      <w:r w:rsidRPr="00082BFD">
        <w:rPr>
          <w:rFonts w:ascii="Times New Roman" w:eastAsia="Times New Roman" w:hAnsi="Times New Roman" w:cs="Times New Roman"/>
          <w:color w:val="000000"/>
          <w:kern w:val="36"/>
          <w:sz w:val="28"/>
          <w:szCs w:val="28"/>
          <w:lang w:eastAsia="ru-RU"/>
        </w:rPr>
        <w:t xml:space="preserve">Настоящей заявкой на участие в конкурсе Кубанского научного фонда: </w:t>
      </w:r>
    </w:p>
    <w:p w14:paraId="365F7FDC" w14:textId="79B3D2C5" w:rsidR="00FB629E" w:rsidRPr="00082BFD" w:rsidRDefault="00FB629E" w:rsidP="002A6BF3">
      <w:pPr>
        <w:pStyle w:val="a"/>
      </w:pPr>
      <w:r w:rsidRPr="00082BFD">
        <w:t xml:space="preserve">подтверждаем, что в отношении организации-заявителя на день подачи заявки не проводятся процедуры ликвидации, банкротства, конкурсного производства, а также процедура приостановления деятельности в порядке, предусмотренном Кодексом Российской Федерации об административных правонарушениях;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либо обжалуется наличие указанной задолженности </w:t>
      </w:r>
      <w:r w:rsidR="00CC43E4" w:rsidRPr="00082BFD">
        <w:br/>
      </w:r>
      <w:r w:rsidRPr="00082BFD">
        <w:t xml:space="preserve">в соответствии с законодательством Российской Федерации и решение по такой жалобе на день подачи заявки на участие в конкурсе не принято; </w:t>
      </w:r>
    </w:p>
    <w:p w14:paraId="08B8DCCA" w14:textId="23D063A2" w:rsidR="00FB629E" w:rsidRPr="00082BFD" w:rsidRDefault="00FB629E" w:rsidP="002A6BF3">
      <w:pPr>
        <w:pStyle w:val="a"/>
      </w:pPr>
      <w:r w:rsidRPr="00082BFD">
        <w:t xml:space="preserve">подтверждаем,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w:t>
      </w:r>
    </w:p>
    <w:p w14:paraId="36FAD7E6" w14:textId="0975268F" w:rsidR="00FB629E" w:rsidRPr="00082BFD" w:rsidRDefault="00FB629E" w:rsidP="002A6BF3">
      <w:pPr>
        <w:pStyle w:val="a"/>
      </w:pPr>
      <w:r w:rsidRPr="00082BFD">
        <w:t>гарантируем достоверность представленной нами информации</w:t>
      </w:r>
      <w:r w:rsidR="00E45BAF" w:rsidRPr="00082BFD">
        <w:rPr>
          <w:rStyle w:val="afc"/>
        </w:rPr>
        <w:footnoteReference w:id="2"/>
      </w:r>
      <w:r w:rsidRPr="00082BFD">
        <w:t xml:space="preserve">; </w:t>
      </w:r>
    </w:p>
    <w:p w14:paraId="503953F7" w14:textId="77777777" w:rsidR="00FB629E" w:rsidRPr="00082BFD" w:rsidRDefault="00FB629E" w:rsidP="002A6BF3">
      <w:pPr>
        <w:pStyle w:val="a"/>
      </w:pPr>
      <w:r w:rsidRPr="00082BFD">
        <w:lastRenderedPageBreak/>
        <w:t xml:space="preserve">разрешаем использовать информацию о проекте, позволяющую однозначно его идентифицировать и отличать от других проектов, для достижения целей уставной деятельности Кубанского научного фонда; </w:t>
      </w:r>
    </w:p>
    <w:p w14:paraId="42571A86" w14:textId="77777777" w:rsidR="00FB629E" w:rsidRPr="00082BFD" w:rsidRDefault="00FB629E" w:rsidP="002A6BF3">
      <w:pPr>
        <w:pStyle w:val="a"/>
      </w:pPr>
      <w:r w:rsidRPr="00082BFD">
        <w:t xml:space="preserve">гарантируем, что проект, представленный на конкурс, не будет подан на иной конкурс Кубанского научного фонда, других фондов и иных организаций, финансируемых за счет средств федерального, регионального, муниципального бюджетов, до подведения итогов настоящего конкурса; </w:t>
      </w:r>
    </w:p>
    <w:p w14:paraId="22A160D2" w14:textId="77777777" w:rsidR="00FB629E" w:rsidRPr="00082BFD" w:rsidRDefault="00FB629E" w:rsidP="002A6BF3">
      <w:pPr>
        <w:pStyle w:val="a"/>
      </w:pPr>
      <w:r w:rsidRPr="00082BFD">
        <w:t xml:space="preserve">гарантируем, что представленный на конкурс проект (или аналогичный ему по содержанию) не реализуется в настоящее время (не реализовывался ранее) за счет средств фондов или организаций, государственного (муниципального) задания, программ развития, финансируемых из средств федерального, регионального, муниципального бюджетов; </w:t>
      </w:r>
    </w:p>
    <w:p w14:paraId="240C1F79" w14:textId="77777777" w:rsidR="00FB629E" w:rsidRPr="00082BFD" w:rsidRDefault="00FB629E" w:rsidP="002A6BF3">
      <w:pPr>
        <w:pStyle w:val="a"/>
      </w:pPr>
      <w:r w:rsidRPr="00082BFD">
        <w:t xml:space="preserve">гарантируем, что информация, касающаяся реализации проекта, представленного в заявке, не содержит сведений, составляющих государственную и (или) иную тайну, а также конфиденциальную информацию служебного характера; </w:t>
      </w:r>
    </w:p>
    <w:p w14:paraId="00202DDE" w14:textId="4915B8FC" w:rsidR="00FB629E" w:rsidRPr="00082BFD" w:rsidRDefault="00FB629E" w:rsidP="002A6BF3">
      <w:pPr>
        <w:pStyle w:val="a"/>
      </w:pPr>
      <w:r w:rsidRPr="00082BFD">
        <w:t xml:space="preserve">в целях участия в конкурсных процедурах, проводимых Кубанским научным фондом, выражаем согласие на осуществление любых действий </w:t>
      </w:r>
      <w:r w:rsidR="00CC43E4" w:rsidRPr="00082BFD">
        <w:br/>
      </w:r>
      <w:r w:rsidRPr="00082BFD">
        <w:t xml:space="preserve">с персональными данными, указанными в настоящей заявке и документах, приближенных к ней,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w:t>
      </w:r>
      <w:r w:rsidR="00CC43E4" w:rsidRPr="00082BFD">
        <w:br/>
      </w:r>
      <w:r w:rsidRPr="00082BFD">
        <w:t>с требованиями Федерального закона от 27.07.2006 № 152-ФЗ «О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2EE20118" w14:textId="77777777" w:rsidR="0043479D" w:rsidRPr="00082BFD" w:rsidRDefault="0043479D" w:rsidP="00FB629E">
      <w:pPr>
        <w:spacing w:after="0" w:line="240" w:lineRule="auto"/>
        <w:ind w:firstLine="709"/>
        <w:jc w:val="both"/>
        <w:rPr>
          <w:rFonts w:ascii="Times New Roman" w:eastAsia="Times New Roman" w:hAnsi="Times New Roman" w:cs="Times New Roman"/>
          <w:color w:val="000000"/>
          <w:kern w:val="36"/>
          <w:sz w:val="28"/>
          <w:szCs w:val="28"/>
          <w:lang w:eastAsia="ru-RU"/>
        </w:rPr>
      </w:pPr>
    </w:p>
    <w:p w14:paraId="2F50C06C" w14:textId="77777777" w:rsidR="0043479D" w:rsidRPr="00082BFD" w:rsidRDefault="0043479D" w:rsidP="00FB629E">
      <w:pPr>
        <w:spacing w:after="0" w:line="240" w:lineRule="auto"/>
        <w:ind w:firstLine="709"/>
        <w:jc w:val="both"/>
        <w:rPr>
          <w:rFonts w:ascii="Times New Roman" w:eastAsia="Times New Roman" w:hAnsi="Times New Roman" w:cs="Times New Roman"/>
          <w:color w:val="000000"/>
          <w:kern w:val="36"/>
          <w:sz w:val="28"/>
          <w:szCs w:val="28"/>
          <w:lang w:eastAsia="ru-RU"/>
        </w:rPr>
      </w:pPr>
    </w:p>
    <w:p w14:paraId="47F2CCBF" w14:textId="77777777" w:rsidR="0043479D" w:rsidRPr="00082BFD" w:rsidRDefault="0043479D" w:rsidP="00FB629E">
      <w:pPr>
        <w:spacing w:after="0" w:line="240" w:lineRule="auto"/>
        <w:ind w:firstLine="709"/>
        <w:jc w:val="both"/>
        <w:rPr>
          <w:rFonts w:ascii="Times New Roman" w:eastAsia="Times New Roman" w:hAnsi="Times New Roman" w:cs="Times New Roman"/>
          <w:color w:val="000000"/>
          <w:kern w:val="36"/>
          <w:sz w:val="28"/>
          <w:szCs w:val="28"/>
          <w:lang w:eastAsia="ru-RU"/>
        </w:rPr>
      </w:pPr>
    </w:p>
    <w:p w14:paraId="451A554A" w14:textId="77777777" w:rsidR="00CE7038" w:rsidRPr="00082BFD" w:rsidRDefault="00CE7038" w:rsidP="00CE7038">
      <w:pPr>
        <w:autoSpaceDE w:val="0"/>
        <w:autoSpaceDN w:val="0"/>
        <w:adjustRightInd w:val="0"/>
        <w:spacing w:after="0" w:line="240" w:lineRule="auto"/>
        <w:rPr>
          <w:rFonts w:ascii="Times New Roman" w:hAnsi="Times New Roman" w:cs="Times New Roman"/>
          <w:sz w:val="24"/>
          <w:szCs w:val="24"/>
        </w:rPr>
        <w:sectPr w:rsidR="00CE7038" w:rsidRPr="00082BFD" w:rsidSect="0043479D">
          <w:headerReference w:type="default" r:id="rId8"/>
          <w:pgSz w:w="11906" w:h="17338"/>
          <w:pgMar w:top="1134" w:right="567" w:bottom="1134" w:left="1701" w:header="720" w:footer="720" w:gutter="0"/>
          <w:pgNumType w:start="1"/>
          <w:cols w:space="720"/>
          <w:noEndnote/>
          <w:titlePg/>
          <w:docGrid w:linePitch="299"/>
        </w:sectPr>
      </w:pPr>
    </w:p>
    <w:p w14:paraId="1E46DE03" w14:textId="4B0A7EED" w:rsidR="00CE7038" w:rsidRPr="00082BFD" w:rsidRDefault="00CE7038" w:rsidP="00CE7038">
      <w:pPr>
        <w:pStyle w:val="a4"/>
        <w:numPr>
          <w:ilvl w:val="0"/>
          <w:numId w:val="15"/>
        </w:numPr>
        <w:autoSpaceDE w:val="0"/>
        <w:autoSpaceDN w:val="0"/>
        <w:adjustRightInd w:val="0"/>
        <w:spacing w:after="0" w:line="240" w:lineRule="auto"/>
        <w:ind w:left="0" w:firstLine="0"/>
        <w:jc w:val="center"/>
        <w:rPr>
          <w:rFonts w:ascii="Times New Roman" w:hAnsi="Times New Roman" w:cs="Times New Roman"/>
          <w:b/>
          <w:sz w:val="28"/>
          <w:szCs w:val="28"/>
          <w:vertAlign w:val="superscript"/>
        </w:rPr>
      </w:pPr>
      <w:r w:rsidRPr="00082BFD">
        <w:rPr>
          <w:rFonts w:ascii="Times New Roman" w:hAnsi="Times New Roman" w:cs="Times New Roman"/>
          <w:b/>
          <w:sz w:val="28"/>
          <w:szCs w:val="28"/>
        </w:rPr>
        <w:lastRenderedPageBreak/>
        <w:t>Сведения об организации-заявителе</w:t>
      </w:r>
      <w:r w:rsidR="00E45BAF" w:rsidRPr="00082BFD">
        <w:rPr>
          <w:rStyle w:val="afc"/>
          <w:rFonts w:ascii="Times New Roman" w:hAnsi="Times New Roman" w:cs="Times New Roman"/>
          <w:b/>
          <w:sz w:val="28"/>
          <w:szCs w:val="28"/>
        </w:rPr>
        <w:footnoteReference w:id="3"/>
      </w:r>
    </w:p>
    <w:tbl>
      <w:tblPr>
        <w:tblStyle w:val="ab"/>
        <w:tblW w:w="0" w:type="auto"/>
        <w:tblInd w:w="-5" w:type="dxa"/>
        <w:tblLook w:val="04A0" w:firstRow="1" w:lastRow="0" w:firstColumn="1" w:lastColumn="0" w:noHBand="0" w:noVBand="1"/>
      </w:tblPr>
      <w:tblGrid>
        <w:gridCol w:w="616"/>
        <w:gridCol w:w="7748"/>
        <w:gridCol w:w="1195"/>
      </w:tblGrid>
      <w:tr w:rsidR="00CE7038" w:rsidRPr="00082BFD" w14:paraId="0130EE41" w14:textId="77777777" w:rsidTr="009536BB">
        <w:tc>
          <w:tcPr>
            <w:tcW w:w="616" w:type="dxa"/>
            <w:shd w:val="clear" w:color="auto" w:fill="D0CECE" w:themeFill="background2" w:themeFillShade="E6"/>
          </w:tcPr>
          <w:p w14:paraId="1FBFE2AC" w14:textId="77777777" w:rsidR="00CE7038" w:rsidRPr="00082BFD" w:rsidRDefault="00CE7038" w:rsidP="00CE7038">
            <w:pPr>
              <w:pStyle w:val="a4"/>
              <w:autoSpaceDE w:val="0"/>
              <w:autoSpaceDN w:val="0"/>
              <w:adjustRightInd w:val="0"/>
              <w:ind w:left="0"/>
              <w:rPr>
                <w:rFonts w:ascii="Times New Roman" w:hAnsi="Times New Roman" w:cs="Times New Roman"/>
                <w:sz w:val="24"/>
                <w:szCs w:val="24"/>
              </w:rPr>
            </w:pPr>
            <w:r w:rsidRPr="00082BFD">
              <w:rPr>
                <w:rFonts w:ascii="Times New Roman" w:hAnsi="Times New Roman" w:cs="Times New Roman"/>
                <w:sz w:val="24"/>
                <w:szCs w:val="24"/>
              </w:rPr>
              <w:t>№ </w:t>
            </w:r>
          </w:p>
        </w:tc>
        <w:tc>
          <w:tcPr>
            <w:tcW w:w="7748" w:type="dxa"/>
            <w:shd w:val="clear" w:color="auto" w:fill="D0CECE" w:themeFill="background2" w:themeFillShade="E6"/>
          </w:tcPr>
          <w:p w14:paraId="1F67A233"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1195" w:type="dxa"/>
            <w:shd w:val="clear" w:color="auto" w:fill="D0CECE" w:themeFill="background2" w:themeFillShade="E6"/>
          </w:tcPr>
          <w:p w14:paraId="65C63D77"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2714C4D5" w14:textId="77777777" w:rsidTr="009536BB">
        <w:tc>
          <w:tcPr>
            <w:tcW w:w="616" w:type="dxa"/>
          </w:tcPr>
          <w:p w14:paraId="4D30D5EE"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658BECA4" w14:textId="77777777"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 xml:space="preserve">Полное наименование организации-заявителя в соответствии с Уставом </w:t>
            </w:r>
          </w:p>
        </w:tc>
        <w:tc>
          <w:tcPr>
            <w:tcW w:w="1195" w:type="dxa"/>
          </w:tcPr>
          <w:p w14:paraId="44024B6F"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20DB8897" w14:textId="77777777" w:rsidTr="009536BB">
        <w:tc>
          <w:tcPr>
            <w:tcW w:w="616" w:type="dxa"/>
          </w:tcPr>
          <w:p w14:paraId="62CFDB3F"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5B1ADEBF" w14:textId="77777777"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 xml:space="preserve">ИНН/КПП </w:t>
            </w:r>
          </w:p>
        </w:tc>
        <w:tc>
          <w:tcPr>
            <w:tcW w:w="1195" w:type="dxa"/>
          </w:tcPr>
          <w:p w14:paraId="30E01D94"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6E69B5C1" w14:textId="77777777" w:rsidTr="009536BB">
        <w:tc>
          <w:tcPr>
            <w:tcW w:w="616" w:type="dxa"/>
          </w:tcPr>
          <w:p w14:paraId="2113C9D2"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0F324347" w14:textId="77777777"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 xml:space="preserve">ОГРН </w:t>
            </w:r>
          </w:p>
        </w:tc>
        <w:tc>
          <w:tcPr>
            <w:tcW w:w="1195" w:type="dxa"/>
          </w:tcPr>
          <w:p w14:paraId="164BA0EF"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2478DB94" w14:textId="77777777" w:rsidTr="009536BB">
        <w:tc>
          <w:tcPr>
            <w:tcW w:w="616" w:type="dxa"/>
          </w:tcPr>
          <w:p w14:paraId="686EB182"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799CC6ED" w14:textId="77777777"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 xml:space="preserve">ОКПО </w:t>
            </w:r>
          </w:p>
        </w:tc>
        <w:tc>
          <w:tcPr>
            <w:tcW w:w="1195" w:type="dxa"/>
          </w:tcPr>
          <w:p w14:paraId="0E887839"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27C4A6A3" w14:textId="77777777" w:rsidTr="009536BB">
        <w:tc>
          <w:tcPr>
            <w:tcW w:w="616" w:type="dxa"/>
          </w:tcPr>
          <w:p w14:paraId="4B8C916F"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6AB432E7" w14:textId="77777777"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 xml:space="preserve">ОКАТО </w:t>
            </w:r>
          </w:p>
        </w:tc>
        <w:tc>
          <w:tcPr>
            <w:tcW w:w="1195" w:type="dxa"/>
          </w:tcPr>
          <w:p w14:paraId="1E11B11F"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5438C16D" w14:textId="77777777" w:rsidTr="009536BB">
        <w:tc>
          <w:tcPr>
            <w:tcW w:w="616" w:type="dxa"/>
          </w:tcPr>
          <w:p w14:paraId="3E3993C8"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41E72DF5" w14:textId="2F9F6D84"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Код ОКВЭД</w:t>
            </w:r>
            <w:r w:rsidRPr="00082BFD">
              <w:rPr>
                <w:rFonts w:ascii="Times New Roman" w:hAnsi="Times New Roman" w:cs="Times New Roman"/>
                <w:sz w:val="24"/>
                <w:szCs w:val="24"/>
                <w:vertAlign w:val="superscript"/>
              </w:rPr>
              <w:t>5</w:t>
            </w:r>
            <w:r w:rsidR="00E45BAF" w:rsidRPr="00082BFD">
              <w:rPr>
                <w:rStyle w:val="afc"/>
                <w:rFonts w:ascii="Times New Roman" w:hAnsi="Times New Roman" w:cs="Times New Roman"/>
                <w:sz w:val="24"/>
                <w:szCs w:val="24"/>
              </w:rPr>
              <w:footnoteReference w:id="4"/>
            </w:r>
            <w:r w:rsidRPr="00082BFD">
              <w:rPr>
                <w:rFonts w:ascii="Times New Roman" w:hAnsi="Times New Roman" w:cs="Times New Roman"/>
                <w:sz w:val="24"/>
                <w:szCs w:val="24"/>
              </w:rPr>
              <w:t xml:space="preserve"> </w:t>
            </w:r>
          </w:p>
        </w:tc>
        <w:tc>
          <w:tcPr>
            <w:tcW w:w="1195" w:type="dxa"/>
          </w:tcPr>
          <w:p w14:paraId="5CDAE2B9"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029E3DDE" w14:textId="77777777" w:rsidTr="009536BB">
        <w:tc>
          <w:tcPr>
            <w:tcW w:w="616" w:type="dxa"/>
          </w:tcPr>
          <w:p w14:paraId="206153DB"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50DAC98E" w14:textId="77777777"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 xml:space="preserve">Адрес места нахождения </w:t>
            </w:r>
          </w:p>
        </w:tc>
        <w:tc>
          <w:tcPr>
            <w:tcW w:w="1195" w:type="dxa"/>
          </w:tcPr>
          <w:p w14:paraId="747333FC"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r w:rsidR="00CE7038" w:rsidRPr="00082BFD" w14:paraId="3E504E82" w14:textId="77777777" w:rsidTr="009536BB">
        <w:tc>
          <w:tcPr>
            <w:tcW w:w="616" w:type="dxa"/>
          </w:tcPr>
          <w:p w14:paraId="0BB80FBF"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c>
          <w:tcPr>
            <w:tcW w:w="7748" w:type="dxa"/>
          </w:tcPr>
          <w:p w14:paraId="2F40B84E" w14:textId="77777777" w:rsidR="00CE7038" w:rsidRPr="00082BFD" w:rsidRDefault="00CE7038" w:rsidP="00CE7038">
            <w:pPr>
              <w:rPr>
                <w:rFonts w:ascii="Times New Roman" w:hAnsi="Times New Roman" w:cs="Times New Roman"/>
                <w:sz w:val="24"/>
                <w:szCs w:val="24"/>
              </w:rPr>
            </w:pPr>
            <w:r w:rsidRPr="00082BFD">
              <w:rPr>
                <w:rFonts w:ascii="Times New Roman" w:hAnsi="Times New Roman" w:cs="Times New Roman"/>
                <w:sz w:val="24"/>
                <w:szCs w:val="24"/>
              </w:rPr>
              <w:t xml:space="preserve">Адрес для корреспонденции, факс, телефон, e-mail </w:t>
            </w:r>
          </w:p>
        </w:tc>
        <w:tc>
          <w:tcPr>
            <w:tcW w:w="1195" w:type="dxa"/>
          </w:tcPr>
          <w:p w14:paraId="60EB4F5B" w14:textId="77777777" w:rsidR="00CE7038" w:rsidRPr="00082BFD" w:rsidRDefault="00CE7038" w:rsidP="00CE7038">
            <w:pPr>
              <w:pStyle w:val="a4"/>
              <w:autoSpaceDE w:val="0"/>
              <w:autoSpaceDN w:val="0"/>
              <w:adjustRightInd w:val="0"/>
              <w:ind w:left="0"/>
              <w:rPr>
                <w:rFonts w:ascii="Times New Roman" w:hAnsi="Times New Roman" w:cs="Times New Roman"/>
                <w:b/>
                <w:sz w:val="28"/>
                <w:szCs w:val="28"/>
              </w:rPr>
            </w:pPr>
          </w:p>
        </w:tc>
      </w:tr>
    </w:tbl>
    <w:p w14:paraId="29E0975C" w14:textId="77777777" w:rsidR="00CE7038" w:rsidRPr="00082BFD" w:rsidRDefault="00CE7038" w:rsidP="00CE7038">
      <w:pPr>
        <w:pStyle w:val="a4"/>
        <w:autoSpaceDE w:val="0"/>
        <w:autoSpaceDN w:val="0"/>
        <w:adjustRightInd w:val="0"/>
        <w:spacing w:after="0" w:line="240" w:lineRule="auto"/>
        <w:ind w:left="1080"/>
        <w:rPr>
          <w:rFonts w:ascii="Times New Roman" w:hAnsi="Times New Roman" w:cs="Times New Roman"/>
          <w:sz w:val="16"/>
          <w:szCs w:val="16"/>
        </w:rPr>
      </w:pPr>
    </w:p>
    <w:p w14:paraId="281B7EDD" w14:textId="77777777" w:rsidR="00CE7038" w:rsidRPr="00082BFD" w:rsidRDefault="00CE7038" w:rsidP="00CE7038">
      <w:pPr>
        <w:pStyle w:val="a4"/>
        <w:autoSpaceDE w:val="0"/>
        <w:autoSpaceDN w:val="0"/>
        <w:adjustRightInd w:val="0"/>
        <w:spacing w:after="0" w:line="240" w:lineRule="auto"/>
        <w:ind w:left="1080"/>
        <w:rPr>
          <w:rFonts w:ascii="Times New Roman" w:hAnsi="Times New Roman" w:cs="Times New Roman"/>
          <w:b/>
          <w:sz w:val="28"/>
          <w:szCs w:val="28"/>
        </w:rPr>
      </w:pPr>
      <w:r w:rsidRPr="00082BFD">
        <w:rPr>
          <w:rFonts w:ascii="Times New Roman" w:hAnsi="Times New Roman" w:cs="Times New Roman"/>
          <w:b/>
          <w:sz w:val="28"/>
          <w:szCs w:val="28"/>
        </w:rPr>
        <w:t>II. Сведения о руководителе организации-заявителя</w:t>
      </w:r>
    </w:p>
    <w:tbl>
      <w:tblPr>
        <w:tblStyle w:val="ab"/>
        <w:tblW w:w="0" w:type="auto"/>
        <w:tblInd w:w="-5" w:type="dxa"/>
        <w:tblLook w:val="04A0" w:firstRow="1" w:lastRow="0" w:firstColumn="1" w:lastColumn="0" w:noHBand="0" w:noVBand="1"/>
      </w:tblPr>
      <w:tblGrid>
        <w:gridCol w:w="616"/>
        <w:gridCol w:w="7748"/>
        <w:gridCol w:w="1195"/>
      </w:tblGrid>
      <w:tr w:rsidR="009536BB" w:rsidRPr="00082BFD" w14:paraId="557A1359" w14:textId="77777777" w:rsidTr="009536BB">
        <w:tc>
          <w:tcPr>
            <w:tcW w:w="616" w:type="dxa"/>
            <w:shd w:val="clear" w:color="auto" w:fill="D0CECE" w:themeFill="background2" w:themeFillShade="E6"/>
          </w:tcPr>
          <w:p w14:paraId="41DEA0FA" w14:textId="77777777" w:rsidR="009536BB" w:rsidRPr="00082BFD" w:rsidRDefault="009536BB" w:rsidP="00D45F74">
            <w:pPr>
              <w:pStyle w:val="a4"/>
              <w:autoSpaceDE w:val="0"/>
              <w:autoSpaceDN w:val="0"/>
              <w:adjustRightInd w:val="0"/>
              <w:ind w:left="0"/>
              <w:rPr>
                <w:rFonts w:ascii="Times New Roman" w:hAnsi="Times New Roman" w:cs="Times New Roman"/>
                <w:sz w:val="24"/>
                <w:szCs w:val="24"/>
              </w:rPr>
            </w:pPr>
            <w:r w:rsidRPr="00082BFD">
              <w:rPr>
                <w:rFonts w:ascii="Times New Roman" w:hAnsi="Times New Roman" w:cs="Times New Roman"/>
                <w:sz w:val="24"/>
                <w:szCs w:val="24"/>
              </w:rPr>
              <w:t>№ </w:t>
            </w:r>
          </w:p>
        </w:tc>
        <w:tc>
          <w:tcPr>
            <w:tcW w:w="7748" w:type="dxa"/>
            <w:shd w:val="clear" w:color="auto" w:fill="D0CECE" w:themeFill="background2" w:themeFillShade="E6"/>
          </w:tcPr>
          <w:p w14:paraId="14D2759C" w14:textId="77777777" w:rsidR="009536BB" w:rsidRPr="00082BFD" w:rsidRDefault="009536BB" w:rsidP="00D45F74">
            <w:pPr>
              <w:pStyle w:val="a4"/>
              <w:autoSpaceDE w:val="0"/>
              <w:autoSpaceDN w:val="0"/>
              <w:adjustRightInd w:val="0"/>
              <w:ind w:left="0"/>
              <w:rPr>
                <w:rFonts w:ascii="Times New Roman" w:hAnsi="Times New Roman" w:cs="Times New Roman"/>
                <w:b/>
                <w:sz w:val="28"/>
                <w:szCs w:val="28"/>
              </w:rPr>
            </w:pPr>
          </w:p>
        </w:tc>
        <w:tc>
          <w:tcPr>
            <w:tcW w:w="1195" w:type="dxa"/>
            <w:shd w:val="clear" w:color="auto" w:fill="D0CECE" w:themeFill="background2" w:themeFillShade="E6"/>
          </w:tcPr>
          <w:p w14:paraId="68F68C87" w14:textId="77777777" w:rsidR="009536BB" w:rsidRPr="00082BFD" w:rsidRDefault="009536BB" w:rsidP="00D45F74">
            <w:pPr>
              <w:pStyle w:val="a4"/>
              <w:autoSpaceDE w:val="0"/>
              <w:autoSpaceDN w:val="0"/>
              <w:adjustRightInd w:val="0"/>
              <w:ind w:left="0"/>
              <w:rPr>
                <w:rFonts w:ascii="Times New Roman" w:hAnsi="Times New Roman" w:cs="Times New Roman"/>
                <w:b/>
                <w:sz w:val="28"/>
                <w:szCs w:val="28"/>
              </w:rPr>
            </w:pPr>
          </w:p>
        </w:tc>
      </w:tr>
      <w:tr w:rsidR="009536BB" w:rsidRPr="00082BFD" w14:paraId="1F0FE2F2" w14:textId="77777777" w:rsidTr="009536BB">
        <w:tc>
          <w:tcPr>
            <w:tcW w:w="616" w:type="dxa"/>
          </w:tcPr>
          <w:p w14:paraId="47452449" w14:textId="77777777" w:rsidR="009536BB" w:rsidRPr="00082BFD" w:rsidRDefault="009536BB" w:rsidP="009536BB">
            <w:pPr>
              <w:pStyle w:val="Default"/>
              <w:rPr>
                <w:sz w:val="23"/>
                <w:szCs w:val="23"/>
              </w:rPr>
            </w:pPr>
            <w:r w:rsidRPr="00082BFD">
              <w:rPr>
                <w:sz w:val="23"/>
                <w:szCs w:val="23"/>
              </w:rPr>
              <w:t xml:space="preserve">1 </w:t>
            </w:r>
          </w:p>
        </w:tc>
        <w:tc>
          <w:tcPr>
            <w:tcW w:w="7748" w:type="dxa"/>
          </w:tcPr>
          <w:p w14:paraId="428DCE06" w14:textId="77777777" w:rsidR="009536BB" w:rsidRPr="00082BFD" w:rsidRDefault="009536BB" w:rsidP="009536BB">
            <w:pPr>
              <w:pStyle w:val="Default"/>
              <w:rPr>
                <w:sz w:val="23"/>
                <w:szCs w:val="23"/>
              </w:rPr>
            </w:pPr>
            <w:r w:rsidRPr="00082BFD">
              <w:rPr>
                <w:sz w:val="23"/>
                <w:szCs w:val="23"/>
              </w:rPr>
              <w:t xml:space="preserve">ФИО </w:t>
            </w:r>
          </w:p>
        </w:tc>
        <w:tc>
          <w:tcPr>
            <w:tcW w:w="1195" w:type="dxa"/>
          </w:tcPr>
          <w:p w14:paraId="55259D49"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7678DD8E" w14:textId="77777777" w:rsidTr="009536BB">
        <w:tc>
          <w:tcPr>
            <w:tcW w:w="616" w:type="dxa"/>
          </w:tcPr>
          <w:p w14:paraId="3F822732" w14:textId="77777777" w:rsidR="009536BB" w:rsidRPr="00082BFD" w:rsidRDefault="009536BB" w:rsidP="009536BB">
            <w:pPr>
              <w:pStyle w:val="Default"/>
              <w:rPr>
                <w:sz w:val="23"/>
                <w:szCs w:val="23"/>
              </w:rPr>
            </w:pPr>
            <w:r w:rsidRPr="00082BFD">
              <w:rPr>
                <w:sz w:val="23"/>
                <w:szCs w:val="23"/>
              </w:rPr>
              <w:t xml:space="preserve">2 </w:t>
            </w:r>
          </w:p>
        </w:tc>
        <w:tc>
          <w:tcPr>
            <w:tcW w:w="7748" w:type="dxa"/>
          </w:tcPr>
          <w:p w14:paraId="7F26755D" w14:textId="77777777" w:rsidR="009536BB" w:rsidRPr="00082BFD" w:rsidRDefault="009536BB" w:rsidP="009536BB">
            <w:pPr>
              <w:pStyle w:val="Default"/>
              <w:rPr>
                <w:sz w:val="23"/>
                <w:szCs w:val="23"/>
              </w:rPr>
            </w:pPr>
            <w:r w:rsidRPr="00082BFD">
              <w:rPr>
                <w:sz w:val="23"/>
                <w:szCs w:val="23"/>
              </w:rPr>
              <w:t xml:space="preserve">Должность, ученая степень, ученое звание, основания полномочий </w:t>
            </w:r>
          </w:p>
        </w:tc>
        <w:tc>
          <w:tcPr>
            <w:tcW w:w="1195" w:type="dxa"/>
          </w:tcPr>
          <w:p w14:paraId="01716694"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1226BA66" w14:textId="77777777" w:rsidTr="009536BB">
        <w:tc>
          <w:tcPr>
            <w:tcW w:w="616" w:type="dxa"/>
          </w:tcPr>
          <w:p w14:paraId="15D88DB8" w14:textId="77777777" w:rsidR="009536BB" w:rsidRPr="00082BFD" w:rsidRDefault="009536BB" w:rsidP="009536BB">
            <w:pPr>
              <w:pStyle w:val="Default"/>
              <w:rPr>
                <w:sz w:val="23"/>
                <w:szCs w:val="23"/>
              </w:rPr>
            </w:pPr>
            <w:r w:rsidRPr="00082BFD">
              <w:rPr>
                <w:sz w:val="23"/>
                <w:szCs w:val="23"/>
              </w:rPr>
              <w:t xml:space="preserve">3 </w:t>
            </w:r>
          </w:p>
        </w:tc>
        <w:tc>
          <w:tcPr>
            <w:tcW w:w="7748" w:type="dxa"/>
          </w:tcPr>
          <w:p w14:paraId="2FC197E6" w14:textId="77777777" w:rsidR="009536BB" w:rsidRPr="00082BFD" w:rsidRDefault="009536BB" w:rsidP="009536BB">
            <w:pPr>
              <w:pStyle w:val="Default"/>
              <w:rPr>
                <w:sz w:val="23"/>
                <w:szCs w:val="23"/>
              </w:rPr>
            </w:pPr>
            <w:r w:rsidRPr="00082BFD">
              <w:rPr>
                <w:sz w:val="23"/>
                <w:szCs w:val="23"/>
              </w:rPr>
              <w:t xml:space="preserve">Контактные данные (телефон, e-mail) </w:t>
            </w:r>
          </w:p>
        </w:tc>
        <w:tc>
          <w:tcPr>
            <w:tcW w:w="1195" w:type="dxa"/>
          </w:tcPr>
          <w:p w14:paraId="30ED140B"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bl>
    <w:p w14:paraId="72C98AB5" w14:textId="77777777" w:rsidR="00CE7038" w:rsidRPr="00082BFD" w:rsidRDefault="00CE7038" w:rsidP="00CE7038">
      <w:pPr>
        <w:pStyle w:val="a4"/>
        <w:autoSpaceDE w:val="0"/>
        <w:autoSpaceDN w:val="0"/>
        <w:adjustRightInd w:val="0"/>
        <w:spacing w:after="0" w:line="240" w:lineRule="auto"/>
        <w:ind w:left="1080"/>
        <w:rPr>
          <w:rFonts w:ascii="Times New Roman" w:hAnsi="Times New Roman" w:cs="Times New Roman"/>
          <w:sz w:val="16"/>
          <w:szCs w:val="16"/>
        </w:rPr>
      </w:pPr>
    </w:p>
    <w:p w14:paraId="38DB2FAD" w14:textId="1D412EB2" w:rsidR="009536BB" w:rsidRPr="00082BFD" w:rsidRDefault="009536BB" w:rsidP="009536BB">
      <w:pPr>
        <w:pStyle w:val="a4"/>
        <w:autoSpaceDE w:val="0"/>
        <w:autoSpaceDN w:val="0"/>
        <w:adjustRightInd w:val="0"/>
        <w:spacing w:after="0" w:line="240" w:lineRule="auto"/>
        <w:ind w:left="1080"/>
        <w:rPr>
          <w:rFonts w:ascii="Times New Roman" w:hAnsi="Times New Roman" w:cs="Times New Roman"/>
          <w:b/>
          <w:sz w:val="28"/>
          <w:szCs w:val="28"/>
        </w:rPr>
      </w:pPr>
      <w:r w:rsidRPr="00082BFD">
        <w:rPr>
          <w:rFonts w:ascii="Times New Roman" w:hAnsi="Times New Roman" w:cs="Times New Roman"/>
          <w:b/>
          <w:sz w:val="28"/>
          <w:szCs w:val="28"/>
          <w:lang w:val="en-US"/>
        </w:rPr>
        <w:t>III</w:t>
      </w:r>
      <w:r w:rsidRPr="00082BFD">
        <w:rPr>
          <w:rFonts w:ascii="Times New Roman" w:hAnsi="Times New Roman" w:cs="Times New Roman"/>
          <w:b/>
          <w:sz w:val="28"/>
          <w:szCs w:val="28"/>
        </w:rPr>
        <w:t>. Сведения о руководителе проекта и основных исполнителях</w:t>
      </w:r>
      <w:r w:rsidR="00E45BAF" w:rsidRPr="00082BFD">
        <w:rPr>
          <w:rStyle w:val="afc"/>
          <w:rFonts w:ascii="Times New Roman" w:hAnsi="Times New Roman" w:cs="Times New Roman"/>
          <w:b/>
          <w:sz w:val="28"/>
          <w:szCs w:val="28"/>
        </w:rPr>
        <w:footnoteReference w:id="5"/>
      </w:r>
    </w:p>
    <w:tbl>
      <w:tblPr>
        <w:tblStyle w:val="ab"/>
        <w:tblW w:w="0" w:type="auto"/>
        <w:tblInd w:w="-5" w:type="dxa"/>
        <w:tblLook w:val="04A0" w:firstRow="1" w:lastRow="0" w:firstColumn="1" w:lastColumn="0" w:noHBand="0" w:noVBand="1"/>
      </w:tblPr>
      <w:tblGrid>
        <w:gridCol w:w="616"/>
        <w:gridCol w:w="5621"/>
        <w:gridCol w:w="3322"/>
      </w:tblGrid>
      <w:tr w:rsidR="009536BB" w:rsidRPr="00082BFD" w14:paraId="25FDC4E3" w14:textId="77777777" w:rsidTr="009536BB">
        <w:tc>
          <w:tcPr>
            <w:tcW w:w="616" w:type="dxa"/>
            <w:shd w:val="clear" w:color="auto" w:fill="D0CECE" w:themeFill="background2" w:themeFillShade="E6"/>
          </w:tcPr>
          <w:p w14:paraId="4BC0C54E" w14:textId="77777777" w:rsidR="009536BB" w:rsidRPr="00082BFD" w:rsidRDefault="009536BB" w:rsidP="00D45F74">
            <w:pPr>
              <w:pStyle w:val="a4"/>
              <w:autoSpaceDE w:val="0"/>
              <w:autoSpaceDN w:val="0"/>
              <w:adjustRightInd w:val="0"/>
              <w:ind w:left="0"/>
              <w:rPr>
                <w:rFonts w:ascii="Times New Roman" w:hAnsi="Times New Roman" w:cs="Times New Roman"/>
                <w:sz w:val="24"/>
                <w:szCs w:val="24"/>
              </w:rPr>
            </w:pPr>
            <w:r w:rsidRPr="00082BFD">
              <w:rPr>
                <w:rFonts w:ascii="Times New Roman" w:hAnsi="Times New Roman" w:cs="Times New Roman"/>
                <w:sz w:val="24"/>
                <w:szCs w:val="24"/>
              </w:rPr>
              <w:t>№ </w:t>
            </w:r>
          </w:p>
        </w:tc>
        <w:tc>
          <w:tcPr>
            <w:tcW w:w="5621" w:type="dxa"/>
            <w:shd w:val="clear" w:color="auto" w:fill="D0CECE" w:themeFill="background2" w:themeFillShade="E6"/>
          </w:tcPr>
          <w:p w14:paraId="3D5E29C9" w14:textId="77777777" w:rsidR="009536BB" w:rsidRPr="00082BFD" w:rsidRDefault="009536BB" w:rsidP="00D45F74">
            <w:pPr>
              <w:pStyle w:val="a4"/>
              <w:autoSpaceDE w:val="0"/>
              <w:autoSpaceDN w:val="0"/>
              <w:adjustRightInd w:val="0"/>
              <w:ind w:left="0"/>
              <w:rPr>
                <w:rFonts w:ascii="Times New Roman" w:hAnsi="Times New Roman" w:cs="Times New Roman"/>
                <w:b/>
                <w:sz w:val="28"/>
                <w:szCs w:val="28"/>
              </w:rPr>
            </w:pPr>
          </w:p>
        </w:tc>
        <w:tc>
          <w:tcPr>
            <w:tcW w:w="3322" w:type="dxa"/>
            <w:shd w:val="clear" w:color="auto" w:fill="D0CECE" w:themeFill="background2" w:themeFillShade="E6"/>
          </w:tcPr>
          <w:p w14:paraId="6075E5CD" w14:textId="77777777" w:rsidR="009536BB" w:rsidRPr="00082BFD" w:rsidRDefault="009536BB" w:rsidP="00D45F74">
            <w:pPr>
              <w:pStyle w:val="a4"/>
              <w:autoSpaceDE w:val="0"/>
              <w:autoSpaceDN w:val="0"/>
              <w:adjustRightInd w:val="0"/>
              <w:ind w:left="0"/>
              <w:rPr>
                <w:rFonts w:ascii="Times New Roman" w:hAnsi="Times New Roman" w:cs="Times New Roman"/>
                <w:b/>
                <w:sz w:val="28"/>
                <w:szCs w:val="28"/>
              </w:rPr>
            </w:pPr>
          </w:p>
        </w:tc>
      </w:tr>
      <w:tr w:rsidR="009536BB" w:rsidRPr="00082BFD" w14:paraId="5B479DC2" w14:textId="77777777" w:rsidTr="009536BB">
        <w:tc>
          <w:tcPr>
            <w:tcW w:w="616" w:type="dxa"/>
          </w:tcPr>
          <w:p w14:paraId="13770306" w14:textId="77777777" w:rsidR="009536BB" w:rsidRPr="00082BFD" w:rsidRDefault="009536BB" w:rsidP="00D45F74">
            <w:pPr>
              <w:pStyle w:val="a4"/>
              <w:autoSpaceDE w:val="0"/>
              <w:autoSpaceDN w:val="0"/>
              <w:adjustRightInd w:val="0"/>
              <w:ind w:left="0"/>
              <w:rPr>
                <w:rFonts w:ascii="Times New Roman" w:hAnsi="Times New Roman" w:cs="Times New Roman"/>
                <w:sz w:val="24"/>
                <w:szCs w:val="24"/>
              </w:rPr>
            </w:pPr>
            <w:r w:rsidRPr="00082BFD">
              <w:rPr>
                <w:rFonts w:ascii="Times New Roman" w:hAnsi="Times New Roman" w:cs="Times New Roman"/>
                <w:sz w:val="24"/>
                <w:szCs w:val="24"/>
              </w:rPr>
              <w:t>1</w:t>
            </w:r>
          </w:p>
        </w:tc>
        <w:tc>
          <w:tcPr>
            <w:tcW w:w="5621" w:type="dxa"/>
          </w:tcPr>
          <w:p w14:paraId="57BBA664" w14:textId="77777777" w:rsidR="009536BB" w:rsidRPr="00082BFD" w:rsidRDefault="009536BB" w:rsidP="00D45F74">
            <w:pPr>
              <w:rPr>
                <w:rFonts w:ascii="Times New Roman" w:hAnsi="Times New Roman" w:cs="Times New Roman"/>
                <w:sz w:val="24"/>
                <w:szCs w:val="24"/>
              </w:rPr>
            </w:pPr>
            <w:r w:rsidRPr="00082BFD">
              <w:rPr>
                <w:rFonts w:ascii="Times New Roman" w:hAnsi="Times New Roman" w:cs="Times New Roman"/>
                <w:sz w:val="24"/>
                <w:szCs w:val="24"/>
              </w:rPr>
              <w:t xml:space="preserve">ФИО </w:t>
            </w:r>
          </w:p>
        </w:tc>
        <w:tc>
          <w:tcPr>
            <w:tcW w:w="3322" w:type="dxa"/>
          </w:tcPr>
          <w:p w14:paraId="54EB206B" w14:textId="77777777" w:rsidR="009536BB" w:rsidRPr="00082BFD" w:rsidRDefault="009536BB" w:rsidP="00D45F74">
            <w:pPr>
              <w:pStyle w:val="a4"/>
              <w:autoSpaceDE w:val="0"/>
              <w:autoSpaceDN w:val="0"/>
              <w:adjustRightInd w:val="0"/>
              <w:ind w:left="0"/>
              <w:rPr>
                <w:rFonts w:ascii="Times New Roman" w:hAnsi="Times New Roman" w:cs="Times New Roman"/>
                <w:b/>
                <w:sz w:val="28"/>
                <w:szCs w:val="28"/>
              </w:rPr>
            </w:pPr>
          </w:p>
        </w:tc>
      </w:tr>
      <w:tr w:rsidR="009536BB" w:rsidRPr="00082BFD" w14:paraId="05DCF37F" w14:textId="77777777" w:rsidTr="009536BB">
        <w:tc>
          <w:tcPr>
            <w:tcW w:w="616" w:type="dxa"/>
          </w:tcPr>
          <w:p w14:paraId="657C031A" w14:textId="77777777" w:rsidR="009536BB" w:rsidRPr="00082BFD" w:rsidRDefault="009536BB" w:rsidP="009536BB">
            <w:pPr>
              <w:pStyle w:val="Default"/>
              <w:rPr>
                <w:sz w:val="23"/>
                <w:szCs w:val="23"/>
              </w:rPr>
            </w:pPr>
            <w:r w:rsidRPr="00082BFD">
              <w:rPr>
                <w:sz w:val="23"/>
                <w:szCs w:val="23"/>
              </w:rPr>
              <w:t xml:space="preserve">2 </w:t>
            </w:r>
          </w:p>
        </w:tc>
        <w:tc>
          <w:tcPr>
            <w:tcW w:w="5621" w:type="dxa"/>
          </w:tcPr>
          <w:p w14:paraId="618FDE4D" w14:textId="70DEB116" w:rsidR="009536BB" w:rsidRPr="00082BFD" w:rsidRDefault="009536BB" w:rsidP="00C17BA7">
            <w:pPr>
              <w:pStyle w:val="Default"/>
              <w:rPr>
                <w:sz w:val="23"/>
                <w:szCs w:val="23"/>
              </w:rPr>
            </w:pPr>
            <w:r w:rsidRPr="00082BFD">
              <w:rPr>
                <w:sz w:val="23"/>
                <w:szCs w:val="23"/>
              </w:rPr>
              <w:t>Ученая степень</w:t>
            </w:r>
            <w:r w:rsidR="00E45BAF" w:rsidRPr="00082BFD">
              <w:rPr>
                <w:rStyle w:val="afc"/>
                <w:sz w:val="23"/>
                <w:szCs w:val="23"/>
              </w:rPr>
              <w:footnoteReference w:id="6"/>
            </w:r>
          </w:p>
        </w:tc>
        <w:tc>
          <w:tcPr>
            <w:tcW w:w="3322" w:type="dxa"/>
          </w:tcPr>
          <w:p w14:paraId="6750125A"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029395E8" w14:textId="77777777" w:rsidTr="009536BB">
        <w:tc>
          <w:tcPr>
            <w:tcW w:w="616" w:type="dxa"/>
          </w:tcPr>
          <w:p w14:paraId="0875F8BA" w14:textId="77777777" w:rsidR="009536BB" w:rsidRPr="00082BFD" w:rsidRDefault="009536BB" w:rsidP="009536BB">
            <w:pPr>
              <w:pStyle w:val="Default"/>
              <w:rPr>
                <w:sz w:val="23"/>
                <w:szCs w:val="23"/>
              </w:rPr>
            </w:pPr>
            <w:r w:rsidRPr="00082BFD">
              <w:rPr>
                <w:sz w:val="23"/>
                <w:szCs w:val="23"/>
              </w:rPr>
              <w:t xml:space="preserve">3 </w:t>
            </w:r>
          </w:p>
        </w:tc>
        <w:tc>
          <w:tcPr>
            <w:tcW w:w="5621" w:type="dxa"/>
          </w:tcPr>
          <w:p w14:paraId="30D3A3C7" w14:textId="70F08EF1" w:rsidR="009536BB" w:rsidRPr="00082BFD" w:rsidRDefault="009536BB" w:rsidP="00C17BA7">
            <w:pPr>
              <w:pStyle w:val="Default"/>
              <w:rPr>
                <w:sz w:val="23"/>
                <w:szCs w:val="23"/>
              </w:rPr>
            </w:pPr>
            <w:r w:rsidRPr="00082BFD">
              <w:rPr>
                <w:sz w:val="23"/>
                <w:szCs w:val="23"/>
              </w:rPr>
              <w:t>Ученое звание</w:t>
            </w:r>
            <w:r w:rsidR="00C17BA7" w:rsidRPr="00082BFD">
              <w:rPr>
                <w:rStyle w:val="afc"/>
                <w:sz w:val="23"/>
                <w:szCs w:val="23"/>
              </w:rPr>
              <w:footnoteReference w:id="7"/>
            </w:r>
            <w:r w:rsidRPr="00082BFD">
              <w:rPr>
                <w:sz w:val="23"/>
                <w:szCs w:val="23"/>
              </w:rPr>
              <w:t xml:space="preserve"> </w:t>
            </w:r>
          </w:p>
        </w:tc>
        <w:tc>
          <w:tcPr>
            <w:tcW w:w="3322" w:type="dxa"/>
          </w:tcPr>
          <w:p w14:paraId="423EE993"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394D059A" w14:textId="77777777" w:rsidTr="009536BB">
        <w:tc>
          <w:tcPr>
            <w:tcW w:w="616" w:type="dxa"/>
          </w:tcPr>
          <w:p w14:paraId="72EA8F2A" w14:textId="77777777" w:rsidR="009536BB" w:rsidRPr="00082BFD" w:rsidRDefault="009536BB" w:rsidP="009536BB">
            <w:pPr>
              <w:pStyle w:val="Default"/>
              <w:rPr>
                <w:sz w:val="23"/>
                <w:szCs w:val="23"/>
              </w:rPr>
            </w:pPr>
            <w:r w:rsidRPr="00082BFD">
              <w:rPr>
                <w:sz w:val="23"/>
                <w:szCs w:val="23"/>
              </w:rPr>
              <w:t xml:space="preserve">4 </w:t>
            </w:r>
          </w:p>
        </w:tc>
        <w:tc>
          <w:tcPr>
            <w:tcW w:w="5621" w:type="dxa"/>
          </w:tcPr>
          <w:p w14:paraId="2B832CB5" w14:textId="77777777" w:rsidR="009536BB" w:rsidRPr="00082BFD" w:rsidRDefault="009536BB" w:rsidP="009536BB">
            <w:pPr>
              <w:pStyle w:val="Default"/>
              <w:rPr>
                <w:sz w:val="23"/>
                <w:szCs w:val="23"/>
              </w:rPr>
            </w:pPr>
            <w:r w:rsidRPr="00082BFD">
              <w:rPr>
                <w:sz w:val="23"/>
                <w:szCs w:val="23"/>
              </w:rPr>
              <w:t xml:space="preserve">Должность по основному месту работы </w:t>
            </w:r>
          </w:p>
        </w:tc>
        <w:tc>
          <w:tcPr>
            <w:tcW w:w="3322" w:type="dxa"/>
          </w:tcPr>
          <w:p w14:paraId="6256DC44"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32849C59" w14:textId="77777777" w:rsidTr="009536BB">
        <w:tc>
          <w:tcPr>
            <w:tcW w:w="616" w:type="dxa"/>
          </w:tcPr>
          <w:p w14:paraId="5ADCCA2C" w14:textId="77777777" w:rsidR="009536BB" w:rsidRPr="00082BFD" w:rsidRDefault="009536BB" w:rsidP="009536BB">
            <w:pPr>
              <w:pStyle w:val="Default"/>
              <w:rPr>
                <w:sz w:val="23"/>
                <w:szCs w:val="23"/>
              </w:rPr>
            </w:pPr>
            <w:r w:rsidRPr="00082BFD">
              <w:rPr>
                <w:sz w:val="23"/>
                <w:szCs w:val="23"/>
              </w:rPr>
              <w:t xml:space="preserve">5 </w:t>
            </w:r>
          </w:p>
        </w:tc>
        <w:tc>
          <w:tcPr>
            <w:tcW w:w="5621" w:type="dxa"/>
          </w:tcPr>
          <w:p w14:paraId="6344E308" w14:textId="77777777" w:rsidR="009536BB" w:rsidRPr="00082BFD" w:rsidRDefault="009536BB" w:rsidP="009536BB">
            <w:pPr>
              <w:pStyle w:val="Default"/>
              <w:rPr>
                <w:sz w:val="23"/>
                <w:szCs w:val="23"/>
              </w:rPr>
            </w:pPr>
            <w:r w:rsidRPr="00082BFD">
              <w:rPr>
                <w:sz w:val="23"/>
                <w:szCs w:val="23"/>
              </w:rPr>
              <w:t xml:space="preserve">Выполняемые работы </w:t>
            </w:r>
          </w:p>
        </w:tc>
        <w:tc>
          <w:tcPr>
            <w:tcW w:w="3322" w:type="dxa"/>
          </w:tcPr>
          <w:p w14:paraId="64C69D12"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13BA8735" w14:textId="77777777" w:rsidTr="009536BB">
        <w:tc>
          <w:tcPr>
            <w:tcW w:w="616" w:type="dxa"/>
          </w:tcPr>
          <w:p w14:paraId="246ECFE3" w14:textId="77777777" w:rsidR="009536BB" w:rsidRPr="00082BFD" w:rsidRDefault="009536BB" w:rsidP="009536BB">
            <w:pPr>
              <w:pStyle w:val="Default"/>
              <w:rPr>
                <w:sz w:val="23"/>
                <w:szCs w:val="23"/>
              </w:rPr>
            </w:pPr>
            <w:r w:rsidRPr="00082BFD">
              <w:rPr>
                <w:sz w:val="23"/>
                <w:szCs w:val="23"/>
              </w:rPr>
              <w:t xml:space="preserve">6 </w:t>
            </w:r>
          </w:p>
        </w:tc>
        <w:tc>
          <w:tcPr>
            <w:tcW w:w="5621" w:type="dxa"/>
          </w:tcPr>
          <w:p w14:paraId="4A29EADE" w14:textId="77777777" w:rsidR="009536BB" w:rsidRPr="00082BFD" w:rsidRDefault="009536BB" w:rsidP="009536BB">
            <w:pPr>
              <w:pStyle w:val="Default"/>
              <w:rPr>
                <w:sz w:val="23"/>
                <w:szCs w:val="23"/>
              </w:rPr>
            </w:pPr>
            <w:r w:rsidRPr="00082BFD">
              <w:rPr>
                <w:sz w:val="23"/>
                <w:szCs w:val="23"/>
              </w:rPr>
              <w:t xml:space="preserve">Контактные данные (телефон, e-mail) </w:t>
            </w:r>
          </w:p>
        </w:tc>
        <w:tc>
          <w:tcPr>
            <w:tcW w:w="3322" w:type="dxa"/>
          </w:tcPr>
          <w:p w14:paraId="4524115A"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18F4C972" w14:textId="77777777" w:rsidTr="009536BB">
        <w:tc>
          <w:tcPr>
            <w:tcW w:w="616" w:type="dxa"/>
          </w:tcPr>
          <w:p w14:paraId="75E1CA1A" w14:textId="77777777" w:rsidR="009536BB" w:rsidRPr="00082BFD" w:rsidRDefault="009536BB" w:rsidP="009536BB">
            <w:pPr>
              <w:pStyle w:val="Default"/>
              <w:rPr>
                <w:sz w:val="23"/>
                <w:szCs w:val="23"/>
              </w:rPr>
            </w:pPr>
            <w:r w:rsidRPr="00082BFD">
              <w:rPr>
                <w:sz w:val="23"/>
                <w:szCs w:val="23"/>
              </w:rPr>
              <w:t xml:space="preserve">7 </w:t>
            </w:r>
          </w:p>
        </w:tc>
        <w:tc>
          <w:tcPr>
            <w:tcW w:w="5621" w:type="dxa"/>
          </w:tcPr>
          <w:p w14:paraId="72133D14" w14:textId="77777777" w:rsidR="009536BB" w:rsidRPr="00082BFD" w:rsidRDefault="009536BB" w:rsidP="009536BB">
            <w:pPr>
              <w:pStyle w:val="Default"/>
              <w:rPr>
                <w:sz w:val="23"/>
                <w:szCs w:val="23"/>
              </w:rPr>
            </w:pPr>
            <w:r w:rsidRPr="00082BFD">
              <w:rPr>
                <w:sz w:val="23"/>
                <w:szCs w:val="23"/>
              </w:rPr>
              <w:t xml:space="preserve">Дата рождения (дд.мм.гггг.) </w:t>
            </w:r>
          </w:p>
        </w:tc>
        <w:tc>
          <w:tcPr>
            <w:tcW w:w="3322" w:type="dxa"/>
          </w:tcPr>
          <w:p w14:paraId="671B2F5C"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536BB" w:rsidRPr="00082BFD" w14:paraId="482985DD" w14:textId="77777777" w:rsidTr="009536BB">
        <w:tc>
          <w:tcPr>
            <w:tcW w:w="616" w:type="dxa"/>
          </w:tcPr>
          <w:p w14:paraId="01E0D8E9" w14:textId="77777777" w:rsidR="009536BB" w:rsidRPr="00082BFD" w:rsidRDefault="009536BB" w:rsidP="009536BB">
            <w:pPr>
              <w:pStyle w:val="Default"/>
              <w:rPr>
                <w:sz w:val="23"/>
                <w:szCs w:val="23"/>
              </w:rPr>
            </w:pPr>
            <w:r w:rsidRPr="00082BFD">
              <w:rPr>
                <w:sz w:val="23"/>
                <w:szCs w:val="23"/>
              </w:rPr>
              <w:t>8</w:t>
            </w:r>
          </w:p>
        </w:tc>
        <w:tc>
          <w:tcPr>
            <w:tcW w:w="5621" w:type="dxa"/>
          </w:tcPr>
          <w:p w14:paraId="29EE027E" w14:textId="77777777" w:rsidR="009536BB" w:rsidRPr="00082BFD" w:rsidRDefault="009536BB" w:rsidP="009536BB">
            <w:pPr>
              <w:pStyle w:val="Default"/>
              <w:rPr>
                <w:sz w:val="23"/>
                <w:szCs w:val="23"/>
              </w:rPr>
            </w:pPr>
            <w:r w:rsidRPr="00082BFD">
              <w:rPr>
                <w:sz w:val="23"/>
                <w:szCs w:val="23"/>
              </w:rPr>
              <w:t>Роль в проекте (руководитель/исполнитель)</w:t>
            </w:r>
          </w:p>
        </w:tc>
        <w:tc>
          <w:tcPr>
            <w:tcW w:w="3322" w:type="dxa"/>
          </w:tcPr>
          <w:p w14:paraId="2AE256D2" w14:textId="77777777" w:rsidR="009536BB" w:rsidRPr="00082BFD" w:rsidRDefault="009536BB" w:rsidP="009536BB">
            <w:pPr>
              <w:pStyle w:val="a4"/>
              <w:autoSpaceDE w:val="0"/>
              <w:autoSpaceDN w:val="0"/>
              <w:adjustRightInd w:val="0"/>
              <w:ind w:left="0"/>
              <w:rPr>
                <w:rFonts w:ascii="Times New Roman" w:hAnsi="Times New Roman" w:cs="Times New Roman"/>
                <w:b/>
                <w:sz w:val="28"/>
                <w:szCs w:val="28"/>
              </w:rPr>
            </w:pPr>
          </w:p>
        </w:tc>
      </w:tr>
      <w:tr w:rsidR="009D79CB" w:rsidRPr="00082BFD" w14:paraId="0485DBDC" w14:textId="77777777" w:rsidTr="009536BB">
        <w:tc>
          <w:tcPr>
            <w:tcW w:w="616" w:type="dxa"/>
          </w:tcPr>
          <w:p w14:paraId="12FC3B08" w14:textId="1E502725" w:rsidR="009D79CB" w:rsidRPr="00082BFD" w:rsidRDefault="009D79CB" w:rsidP="009536BB">
            <w:pPr>
              <w:pStyle w:val="Default"/>
              <w:rPr>
                <w:sz w:val="23"/>
                <w:szCs w:val="23"/>
              </w:rPr>
            </w:pPr>
            <w:r w:rsidRPr="00082BFD">
              <w:rPr>
                <w:sz w:val="23"/>
                <w:szCs w:val="23"/>
              </w:rPr>
              <w:t>9</w:t>
            </w:r>
          </w:p>
        </w:tc>
        <w:tc>
          <w:tcPr>
            <w:tcW w:w="5621" w:type="dxa"/>
          </w:tcPr>
          <w:p w14:paraId="71715B86" w14:textId="7E73A0ED" w:rsidR="009D79CB" w:rsidRPr="00082BFD" w:rsidRDefault="009D79CB" w:rsidP="00581FAE">
            <w:pPr>
              <w:pStyle w:val="Default"/>
              <w:rPr>
                <w:sz w:val="23"/>
                <w:szCs w:val="23"/>
              </w:rPr>
            </w:pPr>
            <w:r w:rsidRPr="00082BFD">
              <w:t>WoS ResearcherID</w:t>
            </w:r>
            <w:r w:rsidR="00581FAE" w:rsidRPr="00082BFD">
              <w:rPr>
                <w:rStyle w:val="afc"/>
              </w:rPr>
              <w:footnoteReference w:id="8"/>
            </w:r>
            <w:r w:rsidRPr="00082BFD">
              <w:t xml:space="preserve"> (при наличии)</w:t>
            </w:r>
          </w:p>
        </w:tc>
        <w:tc>
          <w:tcPr>
            <w:tcW w:w="3322" w:type="dxa"/>
          </w:tcPr>
          <w:p w14:paraId="24D117AC" w14:textId="77777777" w:rsidR="009D79CB" w:rsidRPr="00082BFD" w:rsidRDefault="009D79CB" w:rsidP="009536BB">
            <w:pPr>
              <w:pStyle w:val="a4"/>
              <w:autoSpaceDE w:val="0"/>
              <w:autoSpaceDN w:val="0"/>
              <w:adjustRightInd w:val="0"/>
              <w:ind w:left="0"/>
              <w:rPr>
                <w:rFonts w:ascii="Times New Roman" w:hAnsi="Times New Roman" w:cs="Times New Roman"/>
                <w:b/>
                <w:sz w:val="28"/>
                <w:szCs w:val="28"/>
              </w:rPr>
            </w:pPr>
          </w:p>
        </w:tc>
      </w:tr>
      <w:tr w:rsidR="00581FAE" w:rsidRPr="00082BFD" w14:paraId="4B6A5C0E" w14:textId="77777777" w:rsidTr="009536BB">
        <w:tc>
          <w:tcPr>
            <w:tcW w:w="616" w:type="dxa"/>
          </w:tcPr>
          <w:p w14:paraId="797DAD32" w14:textId="4A5A6944" w:rsidR="00581FAE" w:rsidRPr="00082BFD" w:rsidRDefault="00581FAE" w:rsidP="009536BB">
            <w:pPr>
              <w:pStyle w:val="Default"/>
              <w:rPr>
                <w:sz w:val="23"/>
                <w:szCs w:val="23"/>
              </w:rPr>
            </w:pPr>
            <w:r w:rsidRPr="00082BFD">
              <w:rPr>
                <w:sz w:val="23"/>
                <w:szCs w:val="23"/>
              </w:rPr>
              <w:t>10</w:t>
            </w:r>
          </w:p>
        </w:tc>
        <w:tc>
          <w:tcPr>
            <w:tcW w:w="5621" w:type="dxa"/>
          </w:tcPr>
          <w:p w14:paraId="656A3D11" w14:textId="6E31E966" w:rsidR="00581FAE" w:rsidRPr="00082BFD" w:rsidRDefault="00581FAE" w:rsidP="00581FAE">
            <w:pPr>
              <w:pStyle w:val="Default"/>
            </w:pPr>
            <w:r w:rsidRPr="00082BFD">
              <w:t>ScopusAuthorID</w:t>
            </w:r>
            <w:r w:rsidRPr="00082BFD">
              <w:rPr>
                <w:rStyle w:val="afc"/>
              </w:rPr>
              <w:footnoteReference w:id="9"/>
            </w:r>
            <w:r w:rsidRPr="00082BFD">
              <w:t xml:space="preserve"> (при наличии)</w:t>
            </w:r>
          </w:p>
        </w:tc>
        <w:tc>
          <w:tcPr>
            <w:tcW w:w="3322" w:type="dxa"/>
          </w:tcPr>
          <w:p w14:paraId="37B59037" w14:textId="77777777" w:rsidR="00581FAE" w:rsidRPr="00082BFD" w:rsidRDefault="00581FAE" w:rsidP="009536BB">
            <w:pPr>
              <w:pStyle w:val="a4"/>
              <w:autoSpaceDE w:val="0"/>
              <w:autoSpaceDN w:val="0"/>
              <w:adjustRightInd w:val="0"/>
              <w:ind w:left="0"/>
              <w:rPr>
                <w:rFonts w:ascii="Times New Roman" w:hAnsi="Times New Roman" w:cs="Times New Roman"/>
                <w:b/>
                <w:sz w:val="28"/>
                <w:szCs w:val="28"/>
              </w:rPr>
            </w:pPr>
          </w:p>
        </w:tc>
      </w:tr>
    </w:tbl>
    <w:p w14:paraId="148F2687" w14:textId="4C660AD8" w:rsidR="0043479D" w:rsidRPr="00082BFD" w:rsidRDefault="0043479D" w:rsidP="00C17BA7">
      <w:pPr>
        <w:autoSpaceDE w:val="0"/>
        <w:autoSpaceDN w:val="0"/>
        <w:adjustRightInd w:val="0"/>
        <w:spacing w:after="0" w:line="240" w:lineRule="auto"/>
        <w:jc w:val="both"/>
        <w:rPr>
          <w:rFonts w:ascii="Times New Roman" w:hAnsi="Times New Roman" w:cs="Times New Roman"/>
          <w:b/>
          <w:bCs/>
          <w:sz w:val="28"/>
          <w:szCs w:val="28"/>
        </w:rPr>
      </w:pPr>
      <w:r w:rsidRPr="00082BFD">
        <w:rPr>
          <w:rFonts w:ascii="Times New Roman" w:hAnsi="Times New Roman" w:cs="Times New Roman"/>
          <w:b/>
          <w:bCs/>
          <w:sz w:val="28"/>
          <w:szCs w:val="28"/>
          <w:lang w:val="en-US"/>
        </w:rPr>
        <w:lastRenderedPageBreak/>
        <w:t>IV</w:t>
      </w:r>
      <w:r w:rsidRPr="00082BFD">
        <w:rPr>
          <w:rFonts w:ascii="Times New Roman" w:hAnsi="Times New Roman" w:cs="Times New Roman"/>
          <w:b/>
          <w:bCs/>
          <w:sz w:val="28"/>
          <w:szCs w:val="28"/>
        </w:rPr>
        <w:t>. Содержание проекта</w:t>
      </w:r>
    </w:p>
    <w:p w14:paraId="52C5CD01" w14:textId="77777777" w:rsidR="0043479D" w:rsidRPr="00082BFD" w:rsidRDefault="0043479D" w:rsidP="0043479D">
      <w:pPr>
        <w:autoSpaceDE w:val="0"/>
        <w:autoSpaceDN w:val="0"/>
        <w:adjustRightInd w:val="0"/>
        <w:spacing w:after="0" w:line="240" w:lineRule="auto"/>
        <w:rPr>
          <w:rFonts w:ascii="Times New Roman" w:hAnsi="Times New Roman" w:cs="Times New Roman"/>
          <w:sz w:val="28"/>
          <w:szCs w:val="28"/>
        </w:rPr>
      </w:pPr>
      <w:r w:rsidRPr="00082BFD">
        <w:rPr>
          <w:rFonts w:ascii="Times New Roman" w:hAnsi="Times New Roman" w:cs="Times New Roman"/>
          <w:iCs/>
          <w:sz w:val="28"/>
          <w:szCs w:val="28"/>
        </w:rPr>
        <w:t>Наименование проекта</w:t>
      </w:r>
    </w:p>
    <w:p w14:paraId="09566F8A" w14:textId="77777777" w:rsidR="0043479D" w:rsidRPr="00082BFD" w:rsidRDefault="0043479D" w:rsidP="0043479D">
      <w:pPr>
        <w:tabs>
          <w:tab w:val="left" w:pos="7513"/>
        </w:tabs>
        <w:spacing w:after="0" w:line="240" w:lineRule="auto"/>
        <w:jc w:val="both"/>
        <w:rPr>
          <w:rFonts w:ascii="Times New Roman" w:eastAsia="Times New Roman" w:hAnsi="Times New Roman" w:cs="Times New Roman"/>
          <w:i/>
          <w:iCs/>
          <w:sz w:val="28"/>
          <w:szCs w:val="28"/>
          <w:lang w:eastAsia="ru-RU"/>
        </w:rPr>
      </w:pPr>
      <w:r w:rsidRPr="00082BFD">
        <w:rPr>
          <w:rFonts w:ascii="Times New Roman" w:eastAsia="Times New Roman" w:hAnsi="Times New Roman" w:cs="Times New Roman"/>
          <w:bCs/>
          <w:sz w:val="28"/>
          <w:szCs w:val="28"/>
          <w:lang w:eastAsia="ru-RU"/>
        </w:rPr>
        <w:t xml:space="preserve">Ключевые слова </w:t>
      </w:r>
      <w:r w:rsidRPr="00082BFD">
        <w:rPr>
          <w:rFonts w:ascii="Times New Roman" w:eastAsia="Times New Roman" w:hAnsi="Times New Roman" w:cs="Times New Roman"/>
          <w:i/>
          <w:iCs/>
          <w:sz w:val="28"/>
          <w:szCs w:val="28"/>
          <w:lang w:eastAsia="ru-RU"/>
        </w:rPr>
        <w:t>(указываются отдельные слова и словосочетания, наиболее полно отражающие содержание проекта: не более 15, строчными буквами, через запятые)</w:t>
      </w:r>
    </w:p>
    <w:p w14:paraId="5401C23F" w14:textId="37D050FB" w:rsidR="0043479D" w:rsidRPr="00082BFD" w:rsidRDefault="0043479D" w:rsidP="0043479D">
      <w:pPr>
        <w:tabs>
          <w:tab w:val="left" w:pos="7513"/>
        </w:tabs>
        <w:spacing w:after="0" w:line="240" w:lineRule="auto"/>
        <w:jc w:val="both"/>
        <w:rPr>
          <w:rFonts w:ascii="Times New Roman" w:eastAsia="Times New Roman" w:hAnsi="Times New Roman" w:cs="Times New Roman"/>
          <w:sz w:val="28"/>
          <w:szCs w:val="28"/>
          <w:lang w:eastAsia="ru-RU"/>
        </w:rPr>
      </w:pPr>
      <w:r w:rsidRPr="00082BFD">
        <w:rPr>
          <w:rFonts w:ascii="Times New Roman" w:eastAsia="Times New Roman" w:hAnsi="Times New Roman" w:cs="Times New Roman"/>
          <w:bCs/>
          <w:sz w:val="28"/>
          <w:szCs w:val="28"/>
          <w:lang w:eastAsia="ru-RU"/>
        </w:rPr>
        <w:t>Аннотация проекта</w:t>
      </w:r>
      <w:r w:rsidR="00C17BA7" w:rsidRPr="00082BFD">
        <w:rPr>
          <w:rStyle w:val="afc"/>
          <w:rFonts w:ascii="Times New Roman" w:eastAsia="Times New Roman" w:hAnsi="Times New Roman" w:cs="Times New Roman"/>
          <w:bCs/>
          <w:sz w:val="28"/>
          <w:szCs w:val="28"/>
          <w:lang w:eastAsia="ru-RU"/>
        </w:rPr>
        <w:footnoteReference w:id="10"/>
      </w:r>
      <w:r w:rsidRPr="00082BFD">
        <w:rPr>
          <w:rFonts w:ascii="Times New Roman" w:eastAsia="Times New Roman" w:hAnsi="Times New Roman" w:cs="Times New Roman"/>
          <w:bCs/>
          <w:sz w:val="28"/>
          <w:szCs w:val="28"/>
          <w:lang w:eastAsia="ru-RU"/>
        </w:rPr>
        <w:t xml:space="preserve"> </w:t>
      </w:r>
      <w:r w:rsidRPr="00082BFD">
        <w:rPr>
          <w:rFonts w:ascii="Times New Roman" w:eastAsia="Times New Roman" w:hAnsi="Times New Roman" w:cs="Times New Roman"/>
          <w:i/>
          <w:iCs/>
          <w:sz w:val="28"/>
          <w:szCs w:val="28"/>
          <w:lang w:eastAsia="ru-RU"/>
        </w:rPr>
        <w:t>(в том числе кратко: актуальность; междисциплинарность; уровень значимости и научная новизна исследования; ожидаемые результаты и их значимость;)</w:t>
      </w:r>
    </w:p>
    <w:p w14:paraId="6285BECE" w14:textId="77777777" w:rsidR="0043479D" w:rsidRPr="00082BFD" w:rsidRDefault="0043479D" w:rsidP="0043479D">
      <w:pPr>
        <w:autoSpaceDE w:val="0"/>
        <w:autoSpaceDN w:val="0"/>
        <w:adjustRightInd w:val="0"/>
        <w:spacing w:after="0" w:line="240" w:lineRule="auto"/>
        <w:rPr>
          <w:rFonts w:ascii="Times New Roman" w:hAnsi="Times New Roman" w:cs="Times New Roman"/>
          <w:i/>
          <w:iCs/>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8788"/>
      </w:tblGrid>
      <w:tr w:rsidR="0043479D" w:rsidRPr="00082BFD" w14:paraId="1D3CA338" w14:textId="77777777" w:rsidTr="0043479D">
        <w:trPr>
          <w:trHeight w:val="109"/>
        </w:trPr>
        <w:tc>
          <w:tcPr>
            <w:tcW w:w="954" w:type="dxa"/>
            <w:shd w:val="clear" w:color="auto" w:fill="D0CECE" w:themeFill="background2" w:themeFillShade="E6"/>
          </w:tcPr>
          <w:p w14:paraId="3FF5CF76"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п/п</w:t>
            </w:r>
          </w:p>
        </w:tc>
        <w:tc>
          <w:tcPr>
            <w:tcW w:w="8788" w:type="dxa"/>
            <w:shd w:val="clear" w:color="auto" w:fill="D0CECE" w:themeFill="background2" w:themeFillShade="E6"/>
          </w:tcPr>
          <w:p w14:paraId="5424A78D"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r>
      <w:tr w:rsidR="0043479D" w:rsidRPr="00082BFD" w14:paraId="33C859BD" w14:textId="77777777" w:rsidTr="0043479D">
        <w:trPr>
          <w:trHeight w:val="127"/>
        </w:trPr>
        <w:tc>
          <w:tcPr>
            <w:tcW w:w="954" w:type="dxa"/>
          </w:tcPr>
          <w:p w14:paraId="3A4E4A66"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 </w:t>
            </w:r>
          </w:p>
          <w:p w14:paraId="68890797"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6BF51235" w14:textId="40602A03" w:rsidR="0043479D" w:rsidRPr="00082BFD" w:rsidRDefault="0043479D" w:rsidP="00DE3844">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Тема проекта согласно перечню, приоритетных тем конкурса</w:t>
            </w:r>
          </w:p>
        </w:tc>
      </w:tr>
      <w:tr w:rsidR="0043479D" w:rsidRPr="00082BFD" w14:paraId="0E5EE860" w14:textId="77777777" w:rsidTr="0043479D">
        <w:trPr>
          <w:trHeight w:val="127"/>
        </w:trPr>
        <w:tc>
          <w:tcPr>
            <w:tcW w:w="954" w:type="dxa"/>
          </w:tcPr>
          <w:p w14:paraId="28278373"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2. </w:t>
            </w:r>
          </w:p>
          <w:p w14:paraId="0EEA99D0"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591B7B88" w14:textId="01C562BB" w:rsidR="0043479D" w:rsidRPr="00082BFD" w:rsidRDefault="0043479D" w:rsidP="00C17BA7">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Приоритетное направление</w:t>
            </w:r>
            <w:r w:rsidR="00C17BA7" w:rsidRPr="00082BFD">
              <w:rPr>
                <w:rStyle w:val="afc"/>
                <w:rFonts w:ascii="Times New Roman" w:hAnsi="Times New Roman" w:cs="Times New Roman"/>
                <w:color w:val="000000"/>
                <w:sz w:val="24"/>
                <w:szCs w:val="24"/>
              </w:rPr>
              <w:footnoteReference w:id="11"/>
            </w:r>
            <w:r w:rsidRPr="00082BFD">
              <w:rPr>
                <w:rFonts w:ascii="Times New Roman" w:hAnsi="Times New Roman" w:cs="Times New Roman"/>
                <w:color w:val="000000"/>
                <w:sz w:val="24"/>
                <w:szCs w:val="24"/>
              </w:rPr>
              <w:t xml:space="preserve"> </w:t>
            </w:r>
          </w:p>
        </w:tc>
      </w:tr>
      <w:tr w:rsidR="0043479D" w:rsidRPr="00082BFD" w14:paraId="35BBDCFB" w14:textId="77777777" w:rsidTr="0043479D">
        <w:trPr>
          <w:trHeight w:val="109"/>
        </w:trPr>
        <w:tc>
          <w:tcPr>
            <w:tcW w:w="954" w:type="dxa"/>
          </w:tcPr>
          <w:p w14:paraId="6A0567CA"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3. </w:t>
            </w:r>
          </w:p>
          <w:p w14:paraId="6C6BA412"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788231C2"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Область применения проекта </w:t>
            </w:r>
          </w:p>
        </w:tc>
      </w:tr>
      <w:tr w:rsidR="0043479D" w:rsidRPr="00082BFD" w14:paraId="47230BAB" w14:textId="77777777" w:rsidTr="0043479D">
        <w:trPr>
          <w:trHeight w:val="127"/>
        </w:trPr>
        <w:tc>
          <w:tcPr>
            <w:tcW w:w="954" w:type="dxa"/>
          </w:tcPr>
          <w:p w14:paraId="03196C9E"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4. </w:t>
            </w:r>
          </w:p>
          <w:p w14:paraId="01689E4D"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258DAC98" w14:textId="171464B2" w:rsidR="0043479D" w:rsidRPr="00082BFD" w:rsidRDefault="0043479D" w:rsidP="00C17BA7">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Актуальность, значимость проекта и современное состояние проблемы</w:t>
            </w:r>
            <w:r w:rsidR="00C17BA7" w:rsidRPr="00082BFD">
              <w:rPr>
                <w:rStyle w:val="afc"/>
                <w:rFonts w:ascii="Times New Roman" w:hAnsi="Times New Roman" w:cs="Times New Roman"/>
                <w:color w:val="000000"/>
                <w:sz w:val="24"/>
                <w:szCs w:val="24"/>
              </w:rPr>
              <w:footnoteReference w:id="12"/>
            </w:r>
            <w:r w:rsidRPr="00082BFD">
              <w:rPr>
                <w:rFonts w:ascii="Times New Roman" w:hAnsi="Times New Roman" w:cs="Times New Roman"/>
                <w:color w:val="000000"/>
                <w:sz w:val="24"/>
                <w:szCs w:val="24"/>
              </w:rPr>
              <w:t xml:space="preserve"> </w:t>
            </w:r>
          </w:p>
        </w:tc>
      </w:tr>
      <w:tr w:rsidR="0043479D" w:rsidRPr="00082BFD" w14:paraId="572AB5FE" w14:textId="77777777" w:rsidTr="0043479D">
        <w:trPr>
          <w:trHeight w:val="247"/>
        </w:trPr>
        <w:tc>
          <w:tcPr>
            <w:tcW w:w="954" w:type="dxa"/>
          </w:tcPr>
          <w:p w14:paraId="26837E9E"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5. </w:t>
            </w:r>
          </w:p>
          <w:p w14:paraId="1D9D4D51"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36ABCEB4"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5.1. Цель проекта </w:t>
            </w:r>
          </w:p>
          <w:p w14:paraId="7825A4A8"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5.2. Задачи проекта </w:t>
            </w:r>
          </w:p>
        </w:tc>
      </w:tr>
      <w:tr w:rsidR="0043479D" w:rsidRPr="00082BFD" w14:paraId="0489538A" w14:textId="77777777" w:rsidTr="0043479D">
        <w:trPr>
          <w:trHeight w:val="109"/>
        </w:trPr>
        <w:tc>
          <w:tcPr>
            <w:tcW w:w="954" w:type="dxa"/>
          </w:tcPr>
          <w:p w14:paraId="1C94BFF2"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6. </w:t>
            </w:r>
          </w:p>
          <w:p w14:paraId="11946542"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04FD4D40"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Предлагаемые подходы и методы, их обоснование для реализации цели и задач проекта </w:t>
            </w:r>
          </w:p>
        </w:tc>
      </w:tr>
      <w:tr w:rsidR="0043479D" w:rsidRPr="00082BFD" w14:paraId="4975F268" w14:textId="77777777" w:rsidTr="0043479D">
        <w:trPr>
          <w:trHeight w:val="109"/>
        </w:trPr>
        <w:tc>
          <w:tcPr>
            <w:tcW w:w="954" w:type="dxa"/>
          </w:tcPr>
          <w:p w14:paraId="23568CF5"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7. </w:t>
            </w:r>
          </w:p>
          <w:p w14:paraId="4A6A52D8"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6BF8F904"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Предполагаемые результаты проекта, научно-практическая значимость (при наличии) и новизна </w:t>
            </w:r>
          </w:p>
        </w:tc>
      </w:tr>
      <w:tr w:rsidR="0043479D" w:rsidRPr="00082BFD" w14:paraId="46575439" w14:textId="77777777" w:rsidTr="0043479D">
        <w:trPr>
          <w:trHeight w:val="247"/>
        </w:trPr>
        <w:tc>
          <w:tcPr>
            <w:tcW w:w="954" w:type="dxa"/>
          </w:tcPr>
          <w:p w14:paraId="4CE1659C"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8. </w:t>
            </w:r>
          </w:p>
          <w:p w14:paraId="7E03E5BD"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76917C37"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Описание научной, научно-технической продукции, получаемой в результате выполнения работ по проекту </w:t>
            </w:r>
          </w:p>
        </w:tc>
      </w:tr>
      <w:tr w:rsidR="008D0F73" w:rsidRPr="00082BFD" w14:paraId="6D4DD3CA" w14:textId="77777777" w:rsidTr="0043479D">
        <w:trPr>
          <w:trHeight w:val="247"/>
        </w:trPr>
        <w:tc>
          <w:tcPr>
            <w:tcW w:w="954" w:type="dxa"/>
            <w:vMerge w:val="restart"/>
          </w:tcPr>
          <w:p w14:paraId="1F46ED7E" w14:textId="77777777" w:rsidR="008D0F73" w:rsidRPr="00082BFD" w:rsidRDefault="008D0F73"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9.</w:t>
            </w:r>
          </w:p>
        </w:tc>
        <w:tc>
          <w:tcPr>
            <w:tcW w:w="8788" w:type="dxa"/>
          </w:tcPr>
          <w:p w14:paraId="7F11CBFE" w14:textId="77777777" w:rsidR="008D0F73" w:rsidRPr="00082BFD" w:rsidRDefault="008D0F73"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9.1. Перечень имеющегося у организации-заявителя, организации(й)-соисполнителя(ей) необходимого оборудования, материальных запасов, информационных и других ресурсов для проведения работ по проекту </w:t>
            </w:r>
          </w:p>
          <w:p w14:paraId="68CBCB94" w14:textId="77777777" w:rsidR="008D0F73" w:rsidRPr="00082BFD" w:rsidRDefault="008D0F73" w:rsidP="0043479D">
            <w:pPr>
              <w:autoSpaceDE w:val="0"/>
              <w:autoSpaceDN w:val="0"/>
              <w:adjustRightInd w:val="0"/>
              <w:spacing w:after="0" w:line="240" w:lineRule="auto"/>
              <w:rPr>
                <w:rFonts w:ascii="Times New Roman" w:hAnsi="Times New Roman" w:cs="Times New Roman"/>
                <w:color w:val="000000"/>
                <w:sz w:val="24"/>
                <w:szCs w:val="24"/>
              </w:rPr>
            </w:pPr>
          </w:p>
        </w:tc>
      </w:tr>
      <w:tr w:rsidR="008D0F73" w:rsidRPr="00082BFD" w14:paraId="7619180E" w14:textId="77777777" w:rsidTr="0043479D">
        <w:trPr>
          <w:trHeight w:val="247"/>
        </w:trPr>
        <w:tc>
          <w:tcPr>
            <w:tcW w:w="954" w:type="dxa"/>
            <w:vMerge/>
          </w:tcPr>
          <w:p w14:paraId="5DC2E338" w14:textId="77777777" w:rsidR="008D0F73" w:rsidRPr="00082BFD" w:rsidRDefault="008D0F73" w:rsidP="008D0F73">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14:paraId="1893B87B" w14:textId="45C801A8" w:rsidR="008D0F73" w:rsidRPr="00082BFD" w:rsidRDefault="008D0F73" w:rsidP="00C17BA7">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9.2. Перечень необходимого оборудования, материальных запасов, информационных и других ресурсов, планируемых к приобретению организацией-заявителем для проведения работ по проекту</w:t>
            </w:r>
            <w:r w:rsidR="00C17BA7" w:rsidRPr="00082BFD">
              <w:rPr>
                <w:rStyle w:val="afc"/>
                <w:rFonts w:ascii="Times New Roman" w:hAnsi="Times New Roman" w:cs="Times New Roman"/>
                <w:color w:val="000000"/>
                <w:sz w:val="24"/>
                <w:szCs w:val="24"/>
              </w:rPr>
              <w:footnoteReference w:id="13"/>
            </w:r>
          </w:p>
        </w:tc>
      </w:tr>
    </w:tbl>
    <w:p w14:paraId="00588D3A" w14:textId="75B8B4B3" w:rsidR="004B7808" w:rsidRPr="00082BFD" w:rsidRDefault="004B7808">
      <w:pPr>
        <w:rPr>
          <w:rFonts w:ascii="Times New Roman" w:hAnsi="Times New Roman" w:cs="Times New Roman"/>
          <w:sz w:val="24"/>
          <w:szCs w:val="24"/>
        </w:rPr>
      </w:pPr>
      <w:bookmarkStart w:id="0" w:name="_GoBack"/>
      <w:bookmarkEnd w:id="0"/>
      <w:r w:rsidRPr="00082BFD">
        <w:rPr>
          <w:rFonts w:ascii="Times New Roman" w:hAnsi="Times New Roman" w:cs="Times New Roman"/>
          <w:sz w:val="24"/>
          <w:szCs w:val="24"/>
        </w:rPr>
        <w:br w:type="page"/>
      </w:r>
    </w:p>
    <w:p w14:paraId="49F93030" w14:textId="77777777" w:rsidR="004B7808" w:rsidRPr="00082BFD" w:rsidRDefault="004B7808" w:rsidP="0043479D">
      <w:pPr>
        <w:autoSpaceDE w:val="0"/>
        <w:autoSpaceDN w:val="0"/>
        <w:adjustRightInd w:val="0"/>
        <w:spacing w:after="0" w:line="240" w:lineRule="auto"/>
        <w:rPr>
          <w:rFonts w:ascii="Times New Roman" w:hAnsi="Times New Roman" w:cs="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925"/>
      </w:tblGrid>
      <w:tr w:rsidR="0043479D" w:rsidRPr="00082BFD" w14:paraId="601F7A64" w14:textId="77777777" w:rsidTr="0043479D">
        <w:trPr>
          <w:trHeight w:val="247"/>
        </w:trPr>
        <w:tc>
          <w:tcPr>
            <w:tcW w:w="817" w:type="dxa"/>
          </w:tcPr>
          <w:p w14:paraId="5AFF314E"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10.</w:t>
            </w:r>
          </w:p>
        </w:tc>
        <w:tc>
          <w:tcPr>
            <w:tcW w:w="8925" w:type="dxa"/>
          </w:tcPr>
          <w:p w14:paraId="0B136FE8" w14:textId="30C257B4"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10.1. Основные научные публикации руководителя (исполнителей) проекта по теме проекта за последние 5 лет (не более 10 ед.; Web of Science, Scopus, ВАК; </w:t>
            </w:r>
            <w:r w:rsidR="00C17BA7" w:rsidRPr="00082BFD">
              <w:rPr>
                <w:rFonts w:ascii="Times New Roman" w:hAnsi="Times New Roman" w:cs="Times New Roman"/>
                <w:color w:val="000000"/>
                <w:sz w:val="24"/>
                <w:szCs w:val="24"/>
              </w:rPr>
              <w:t xml:space="preserve">с указанием </w:t>
            </w:r>
            <w:r w:rsidR="00C17BA7" w:rsidRPr="00082BFD">
              <w:rPr>
                <w:rFonts w:ascii="Times New Roman" w:hAnsi="Times New Roman" w:cs="Times New Roman"/>
                <w:color w:val="000000"/>
                <w:sz w:val="24"/>
                <w:szCs w:val="24"/>
                <w:lang w:val="en-US"/>
              </w:rPr>
              <w:t>DOI</w:t>
            </w:r>
            <w:r w:rsidR="00C17BA7" w:rsidRPr="00082BFD">
              <w:rPr>
                <w:rFonts w:ascii="Times New Roman" w:hAnsi="Times New Roman" w:cs="Times New Roman"/>
                <w:color w:val="000000"/>
                <w:sz w:val="24"/>
                <w:szCs w:val="24"/>
              </w:rPr>
              <w:t xml:space="preserve"> статьи и ссылкой в соответствующих наукометрических базах</w:t>
            </w:r>
            <w:r w:rsidRPr="00082BFD">
              <w:rPr>
                <w:rFonts w:ascii="Times New Roman" w:hAnsi="Times New Roman" w:cs="Times New Roman"/>
                <w:color w:val="000000"/>
                <w:sz w:val="24"/>
                <w:szCs w:val="24"/>
              </w:rPr>
              <w:t xml:space="preserve">) </w:t>
            </w:r>
          </w:p>
          <w:p w14:paraId="2FEF564F" w14:textId="196613CC" w:rsidR="00951E14" w:rsidRPr="00082BFD" w:rsidRDefault="00951E14"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10.2 Перечень публикаций руководителя, в журналы, входящие Web of Science, Scopus </w:t>
            </w:r>
            <w:r w:rsidRPr="00082BFD">
              <w:rPr>
                <w:rFonts w:ascii="Times New Roman" w:hAnsi="Times New Roman" w:cs="Times New Roman"/>
                <w:color w:val="000000"/>
                <w:sz w:val="24"/>
                <w:szCs w:val="24"/>
                <w:lang w:val="en-US"/>
              </w:rPr>
              <w:t>Q</w:t>
            </w:r>
            <w:r w:rsidRPr="00082BFD">
              <w:rPr>
                <w:rFonts w:ascii="Times New Roman" w:hAnsi="Times New Roman" w:cs="Times New Roman"/>
                <w:color w:val="000000"/>
                <w:sz w:val="24"/>
                <w:szCs w:val="24"/>
              </w:rPr>
              <w:t xml:space="preserve">1 и </w:t>
            </w:r>
            <w:r w:rsidRPr="00082BFD">
              <w:rPr>
                <w:rFonts w:ascii="Times New Roman" w:hAnsi="Times New Roman" w:cs="Times New Roman"/>
                <w:color w:val="000000"/>
                <w:sz w:val="24"/>
                <w:szCs w:val="24"/>
                <w:lang w:val="en-US"/>
              </w:rPr>
              <w:t>Q</w:t>
            </w:r>
            <w:r w:rsidRPr="00082BFD">
              <w:rPr>
                <w:rFonts w:ascii="Times New Roman" w:hAnsi="Times New Roman" w:cs="Times New Roman"/>
                <w:color w:val="000000"/>
                <w:sz w:val="24"/>
                <w:szCs w:val="24"/>
              </w:rPr>
              <w:t>2 (не более 10 ед) с указанием Импакт-фактора и квартиля журнала</w:t>
            </w:r>
          </w:p>
          <w:p w14:paraId="03B8C059" w14:textId="0A2A07B8"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10.</w:t>
            </w:r>
            <w:r w:rsidR="00C17BA7" w:rsidRPr="00082BFD">
              <w:rPr>
                <w:rFonts w:ascii="Times New Roman" w:hAnsi="Times New Roman" w:cs="Times New Roman"/>
                <w:color w:val="000000"/>
                <w:sz w:val="24"/>
                <w:szCs w:val="24"/>
              </w:rPr>
              <w:t>3</w:t>
            </w:r>
            <w:r w:rsidRPr="00082BFD">
              <w:rPr>
                <w:rFonts w:ascii="Times New Roman" w:hAnsi="Times New Roman" w:cs="Times New Roman"/>
                <w:color w:val="000000"/>
                <w:sz w:val="24"/>
                <w:szCs w:val="24"/>
              </w:rPr>
              <w:t xml:space="preserve">. Имеющийся у руководителя (исполнителей) проекта научно-инновационный задел по тематике проекта (указываются полученные ранее результаты, разработанные программы, патенты и документация, подтверждающая права на интеллектуальную собственность за последние 5 лет) </w:t>
            </w:r>
          </w:p>
          <w:p w14:paraId="61B7B81F" w14:textId="3B3AE000" w:rsidR="00951E14" w:rsidRPr="00082BFD" w:rsidRDefault="00C17BA7"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10.4</w:t>
            </w:r>
            <w:r w:rsidR="0043479D" w:rsidRPr="00082BFD">
              <w:rPr>
                <w:rFonts w:ascii="Times New Roman" w:hAnsi="Times New Roman" w:cs="Times New Roman"/>
                <w:color w:val="000000"/>
                <w:sz w:val="24"/>
                <w:szCs w:val="24"/>
              </w:rPr>
              <w:t>. Имеющийся у руководителя (исполнителей) проекта опыт участия в реализации проектов, грантов, хоздоговорных тем, федеральных целевых программ (с указанием организации, номера и названия проекта за последние 5 лет)</w:t>
            </w:r>
          </w:p>
        </w:tc>
      </w:tr>
      <w:tr w:rsidR="0043479D" w:rsidRPr="00082BFD" w14:paraId="48221FB9" w14:textId="77777777" w:rsidTr="0043479D">
        <w:trPr>
          <w:trHeight w:val="247"/>
        </w:trPr>
        <w:tc>
          <w:tcPr>
            <w:tcW w:w="817" w:type="dxa"/>
          </w:tcPr>
          <w:p w14:paraId="32A73535"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11. </w:t>
            </w:r>
          </w:p>
          <w:p w14:paraId="53B0F4CA"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925" w:type="dxa"/>
          </w:tcPr>
          <w:p w14:paraId="46ABCE9C"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Перспективы дальнейшего развития проекта (на период после завершения финансирования проекта) </w:t>
            </w:r>
          </w:p>
        </w:tc>
      </w:tr>
      <w:tr w:rsidR="0043479D" w:rsidRPr="00082BFD" w14:paraId="143346A2" w14:textId="77777777" w:rsidTr="0043479D">
        <w:trPr>
          <w:trHeight w:val="247"/>
        </w:trPr>
        <w:tc>
          <w:tcPr>
            <w:tcW w:w="817" w:type="dxa"/>
          </w:tcPr>
          <w:p w14:paraId="6027C902"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12. </w:t>
            </w:r>
          </w:p>
          <w:p w14:paraId="71573288"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925" w:type="dxa"/>
          </w:tcPr>
          <w:p w14:paraId="393A7F52"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Дополнительная информация (графики, фотографии, рисунки и иная информация прикрепляется дополнительным файлом) </w:t>
            </w:r>
          </w:p>
        </w:tc>
      </w:tr>
      <w:tr w:rsidR="0043479D" w:rsidRPr="00082BFD" w14:paraId="701CC072" w14:textId="77777777" w:rsidTr="0043479D">
        <w:trPr>
          <w:trHeight w:val="3052"/>
        </w:trPr>
        <w:tc>
          <w:tcPr>
            <w:tcW w:w="817" w:type="dxa"/>
          </w:tcPr>
          <w:p w14:paraId="0E29602A"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13. </w:t>
            </w:r>
          </w:p>
          <w:p w14:paraId="645ADE48"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925" w:type="dxa"/>
          </w:tcPr>
          <w:p w14:paraId="0D0E64C0"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b/>
                <w:bCs/>
                <w:color w:val="000000"/>
                <w:sz w:val="24"/>
                <w:szCs w:val="24"/>
              </w:rPr>
              <w:t xml:space="preserve">Планируемые показатели качества проекта на первый год реализации проекта </w:t>
            </w:r>
          </w:p>
          <w:p w14:paraId="7C3BBF23" w14:textId="5C159486"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13.1. Планируемое количество опубликованных и принятых к публикации научных статей с указанием на поддержку Кубанского научного фонда (в ходе реализации проекта публикации</w:t>
            </w:r>
            <w:r w:rsidR="0013524F" w:rsidRPr="00082BFD">
              <w:rPr>
                <w:rFonts w:ascii="Times New Roman" w:hAnsi="Times New Roman" w:cs="Times New Roman"/>
                <w:sz w:val="24"/>
                <w:szCs w:val="24"/>
              </w:rPr>
              <w:t xml:space="preserve"> в квартиле </w:t>
            </w:r>
            <w:r w:rsidR="0013524F" w:rsidRPr="00082BFD">
              <w:rPr>
                <w:rFonts w:ascii="Times New Roman" w:hAnsi="Times New Roman" w:cs="Times New Roman"/>
                <w:sz w:val="24"/>
                <w:szCs w:val="24"/>
                <w:lang w:val="en-US"/>
              </w:rPr>
              <w:t>Q</w:t>
            </w:r>
            <w:r w:rsidR="0013524F" w:rsidRPr="00082BFD">
              <w:rPr>
                <w:rFonts w:ascii="Times New Roman" w:hAnsi="Times New Roman" w:cs="Times New Roman"/>
                <w:sz w:val="24"/>
                <w:szCs w:val="24"/>
              </w:rPr>
              <w:t>1</w:t>
            </w:r>
            <w:r w:rsidRPr="00082BFD">
              <w:rPr>
                <w:rFonts w:ascii="Times New Roman" w:hAnsi="Times New Roman" w:cs="Times New Roman"/>
                <w:color w:val="000000"/>
                <w:sz w:val="24"/>
                <w:szCs w:val="24"/>
              </w:rPr>
              <w:t xml:space="preserve">, заявленные в журналах, </w:t>
            </w:r>
            <w:r w:rsidRPr="00082BFD">
              <w:rPr>
                <w:rFonts w:ascii="Times New Roman" w:hAnsi="Times New Roman" w:cs="Times New Roman"/>
                <w:sz w:val="24"/>
                <w:szCs w:val="24"/>
              </w:rPr>
              <w:t xml:space="preserve">индексируемых в базе данных </w:t>
            </w:r>
            <w:r w:rsidR="0013524F" w:rsidRPr="00082BFD">
              <w:rPr>
                <w:rFonts w:ascii="Times New Roman" w:hAnsi="Times New Roman" w:cs="Times New Roman"/>
                <w:sz w:val="24"/>
                <w:szCs w:val="24"/>
              </w:rPr>
              <w:t xml:space="preserve">Web of Science или Scopus, засчитываются в пропорции 2 к 1 </w:t>
            </w:r>
            <w:r w:rsidR="004B7808" w:rsidRPr="00082BFD">
              <w:rPr>
                <w:rFonts w:ascii="Times New Roman" w:hAnsi="Times New Roman" w:cs="Times New Roman"/>
                <w:sz w:val="24"/>
                <w:szCs w:val="24"/>
              </w:rPr>
              <w:t xml:space="preserve">в </w:t>
            </w:r>
            <w:r w:rsidR="0013524F" w:rsidRPr="00082BFD">
              <w:rPr>
                <w:rFonts w:ascii="Times New Roman" w:hAnsi="Times New Roman" w:cs="Times New Roman"/>
                <w:sz w:val="24"/>
                <w:szCs w:val="24"/>
              </w:rPr>
              <w:t xml:space="preserve">аналогичных </w:t>
            </w:r>
            <w:r w:rsidRPr="00082BFD">
              <w:rPr>
                <w:rFonts w:ascii="Times New Roman" w:hAnsi="Times New Roman" w:cs="Times New Roman"/>
                <w:sz w:val="24"/>
                <w:szCs w:val="24"/>
              </w:rPr>
              <w:t>ба</w:t>
            </w:r>
            <w:r w:rsidR="0013524F" w:rsidRPr="00082BFD">
              <w:rPr>
                <w:rFonts w:ascii="Times New Roman" w:hAnsi="Times New Roman" w:cs="Times New Roman"/>
                <w:sz w:val="24"/>
                <w:szCs w:val="24"/>
              </w:rPr>
              <w:t>з</w:t>
            </w:r>
            <w:r w:rsidRPr="00082BFD">
              <w:rPr>
                <w:rFonts w:ascii="Times New Roman" w:hAnsi="Times New Roman" w:cs="Times New Roman"/>
                <w:sz w:val="24"/>
                <w:szCs w:val="24"/>
              </w:rPr>
              <w:t xml:space="preserve"> дан</w:t>
            </w:r>
            <w:r w:rsidR="0013524F" w:rsidRPr="00082BFD">
              <w:rPr>
                <w:rFonts w:ascii="Times New Roman" w:hAnsi="Times New Roman" w:cs="Times New Roman"/>
                <w:sz w:val="24"/>
                <w:szCs w:val="24"/>
              </w:rPr>
              <w:t xml:space="preserve">ных </w:t>
            </w:r>
            <w:r w:rsidRPr="00082BFD">
              <w:rPr>
                <w:rFonts w:ascii="Times New Roman" w:hAnsi="Times New Roman" w:cs="Times New Roman"/>
                <w:sz w:val="24"/>
                <w:szCs w:val="24"/>
              </w:rPr>
              <w:t xml:space="preserve">Web of Science или Scopus) </w:t>
            </w:r>
          </w:p>
          <w:p w14:paraId="4BDCBE1E" w14:textId="72124ED9"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 в журналах, индексируемых в </w:t>
            </w:r>
            <w:r w:rsidR="0013524F" w:rsidRPr="00082BFD">
              <w:rPr>
                <w:rFonts w:ascii="Times New Roman" w:hAnsi="Times New Roman" w:cs="Times New Roman"/>
                <w:color w:val="000000"/>
                <w:sz w:val="24"/>
                <w:szCs w:val="24"/>
              </w:rPr>
              <w:t xml:space="preserve">российских и </w:t>
            </w:r>
            <w:r w:rsidRPr="00082BFD">
              <w:rPr>
                <w:rFonts w:ascii="Times New Roman" w:hAnsi="Times New Roman" w:cs="Times New Roman"/>
                <w:color w:val="000000"/>
                <w:sz w:val="24"/>
                <w:szCs w:val="24"/>
              </w:rPr>
              <w:t xml:space="preserve">международных базах данных: </w:t>
            </w:r>
          </w:p>
          <w:p w14:paraId="6E76675A"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lang w:val="en-US"/>
              </w:rPr>
            </w:pPr>
            <w:r w:rsidRPr="00082BFD">
              <w:rPr>
                <w:rFonts w:ascii="Times New Roman" w:hAnsi="Times New Roman" w:cs="Times New Roman"/>
                <w:color w:val="000000"/>
                <w:sz w:val="24"/>
                <w:szCs w:val="24"/>
                <w:lang w:val="en-US"/>
              </w:rPr>
              <w:t xml:space="preserve">- Web of Science - ____ </w:t>
            </w:r>
            <w:r w:rsidRPr="00082BFD">
              <w:rPr>
                <w:rFonts w:ascii="Times New Roman" w:hAnsi="Times New Roman" w:cs="Times New Roman"/>
                <w:color w:val="000000"/>
                <w:sz w:val="24"/>
                <w:szCs w:val="24"/>
              </w:rPr>
              <w:t>ед</w:t>
            </w:r>
            <w:r w:rsidRPr="00082BFD">
              <w:rPr>
                <w:rFonts w:ascii="Times New Roman" w:hAnsi="Times New Roman" w:cs="Times New Roman"/>
                <w:color w:val="000000"/>
                <w:sz w:val="24"/>
                <w:szCs w:val="24"/>
                <w:lang w:val="en-US"/>
              </w:rPr>
              <w:t xml:space="preserve">.; </w:t>
            </w:r>
          </w:p>
          <w:p w14:paraId="4F67DB75"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lang w:val="en-US"/>
              </w:rPr>
            </w:pPr>
            <w:r w:rsidRPr="00082BFD">
              <w:rPr>
                <w:rFonts w:ascii="Times New Roman" w:hAnsi="Times New Roman" w:cs="Times New Roman"/>
                <w:color w:val="000000"/>
                <w:sz w:val="24"/>
                <w:szCs w:val="24"/>
                <w:lang w:val="en-US"/>
              </w:rPr>
              <w:t xml:space="preserve">- Scopus - _________     </w:t>
            </w:r>
            <w:r w:rsidRPr="00082BFD">
              <w:rPr>
                <w:rFonts w:ascii="Times New Roman" w:hAnsi="Times New Roman" w:cs="Times New Roman"/>
                <w:color w:val="000000"/>
                <w:sz w:val="24"/>
                <w:szCs w:val="24"/>
              </w:rPr>
              <w:t>ед</w:t>
            </w:r>
            <w:r w:rsidRPr="00082BFD">
              <w:rPr>
                <w:rFonts w:ascii="Times New Roman" w:hAnsi="Times New Roman" w:cs="Times New Roman"/>
                <w:color w:val="000000"/>
                <w:sz w:val="24"/>
                <w:szCs w:val="24"/>
                <w:lang w:val="en-US"/>
              </w:rPr>
              <w:t xml:space="preserve">.; </w:t>
            </w:r>
          </w:p>
          <w:p w14:paraId="0B30BC2D" w14:textId="5A8B2AE9"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в журналах, индексируемых в российских базах данных: </w:t>
            </w:r>
          </w:p>
          <w:p w14:paraId="2D13A73C"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 в журналах, индексируемых в базе данных </w:t>
            </w:r>
            <w:r w:rsidRPr="00082BFD">
              <w:rPr>
                <w:rFonts w:ascii="Times New Roman" w:hAnsi="Times New Roman" w:cs="Times New Roman"/>
                <w:color w:val="000000"/>
                <w:sz w:val="24"/>
                <w:szCs w:val="24"/>
                <w:lang w:val="en-US"/>
              </w:rPr>
              <w:t>RSCI</w:t>
            </w:r>
            <w:r w:rsidRPr="00082BFD">
              <w:rPr>
                <w:rFonts w:ascii="Times New Roman" w:hAnsi="Times New Roman" w:cs="Times New Roman"/>
                <w:color w:val="000000"/>
                <w:sz w:val="24"/>
                <w:szCs w:val="24"/>
              </w:rPr>
              <w:t xml:space="preserve"> - ___ ед.; </w:t>
            </w:r>
          </w:p>
          <w:p w14:paraId="60898818"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 в журналах, индексируемых в базе данных РИНЦ, входящих в перечень ВАК - ___ ед.; </w:t>
            </w:r>
          </w:p>
          <w:p w14:paraId="53AE6AE6"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в журналах, индексируемых в прочих базах данных: </w:t>
            </w:r>
          </w:p>
          <w:p w14:paraId="6592A47A"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Прочие - __________ ед. (_____________________)</w:t>
            </w:r>
          </w:p>
          <w:p w14:paraId="45BCDB53" w14:textId="0E7D52A2"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указать наименование</w:t>
            </w:r>
            <w:r w:rsidR="0013524F" w:rsidRPr="00082BFD">
              <w:rPr>
                <w:rFonts w:ascii="Times New Roman" w:hAnsi="Times New Roman" w:cs="Times New Roman"/>
                <w:color w:val="000000"/>
                <w:sz w:val="24"/>
                <w:szCs w:val="24"/>
              </w:rPr>
              <w:t xml:space="preserve"> международной базы цитирования.</w:t>
            </w:r>
          </w:p>
          <w:p w14:paraId="7936D46B"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13.2. Планируемое количество документов и/или заявок на получение документов, удостоверяющих исключительные права на результаты интеллектуальной деятельности - ____________ед. </w:t>
            </w:r>
          </w:p>
          <w:p w14:paraId="478001D6"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13.3 Планируемое количество заключенных лицензионных соглашений с организациями на использование результатов интеллектуальной деятельности - _______ ед. </w:t>
            </w:r>
          </w:p>
          <w:p w14:paraId="05F3AC11" w14:textId="2115CAE6"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13.4 Количество научно-технических или социально-гуманитарных разработок, созданных в рамках реализации проекта - ____________ед. </w:t>
            </w:r>
          </w:p>
        </w:tc>
      </w:tr>
      <w:tr w:rsidR="0043479D" w:rsidRPr="00082BFD" w14:paraId="1939F060" w14:textId="77777777" w:rsidTr="004B7808">
        <w:trPr>
          <w:trHeight w:val="428"/>
        </w:trPr>
        <w:tc>
          <w:tcPr>
            <w:tcW w:w="817" w:type="dxa"/>
          </w:tcPr>
          <w:p w14:paraId="1A0FBF11"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14. </w:t>
            </w:r>
          </w:p>
          <w:p w14:paraId="6921A725"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tc>
        <w:tc>
          <w:tcPr>
            <w:tcW w:w="8925" w:type="dxa"/>
          </w:tcPr>
          <w:p w14:paraId="4B162A94"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b/>
                <w:bCs/>
                <w:color w:val="000000"/>
                <w:sz w:val="24"/>
                <w:szCs w:val="24"/>
              </w:rPr>
              <w:t xml:space="preserve">Планируемые показатели качества проекта на второй год реализации проекта </w:t>
            </w:r>
          </w:p>
          <w:p w14:paraId="48477D90" w14:textId="31242A70"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14.1. Планируемое количество опубликованных и принятых к публикации научных статей с указанием на поддержку Кубанского научного фонда (в ходе реализации проекта публикации</w:t>
            </w:r>
            <w:r w:rsidRPr="00082BFD">
              <w:rPr>
                <w:rFonts w:ascii="Times New Roman" w:hAnsi="Times New Roman" w:cs="Times New Roman"/>
                <w:sz w:val="24"/>
                <w:szCs w:val="24"/>
              </w:rPr>
              <w:t xml:space="preserve"> в квартиле </w:t>
            </w:r>
            <w:r w:rsidRPr="00082BFD">
              <w:rPr>
                <w:rFonts w:ascii="Times New Roman" w:hAnsi="Times New Roman" w:cs="Times New Roman"/>
                <w:sz w:val="24"/>
                <w:szCs w:val="24"/>
                <w:lang w:val="en-US"/>
              </w:rPr>
              <w:t>Q</w:t>
            </w:r>
            <w:r w:rsidRPr="00082BFD">
              <w:rPr>
                <w:rFonts w:ascii="Times New Roman" w:hAnsi="Times New Roman" w:cs="Times New Roman"/>
                <w:sz w:val="24"/>
                <w:szCs w:val="24"/>
              </w:rPr>
              <w:t>1</w:t>
            </w:r>
            <w:r w:rsidRPr="00082BFD">
              <w:rPr>
                <w:rFonts w:ascii="Times New Roman" w:hAnsi="Times New Roman" w:cs="Times New Roman"/>
                <w:color w:val="000000"/>
                <w:sz w:val="24"/>
                <w:szCs w:val="24"/>
              </w:rPr>
              <w:t xml:space="preserve">, заявленные в журналах, </w:t>
            </w:r>
            <w:r w:rsidRPr="00082BFD">
              <w:rPr>
                <w:rFonts w:ascii="Times New Roman" w:hAnsi="Times New Roman" w:cs="Times New Roman"/>
                <w:sz w:val="24"/>
                <w:szCs w:val="24"/>
              </w:rPr>
              <w:t xml:space="preserve">индексируемых в базе данных Web of Science или Scopus, засчитываются в пропорции 2 к 1 аналогичных баз данных Web of Science или Scopus) </w:t>
            </w:r>
          </w:p>
          <w:p w14:paraId="79A8D5CD"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 в журналах, индексируемых в российских и международных базах данных: </w:t>
            </w:r>
          </w:p>
          <w:p w14:paraId="5D1F072B"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lang w:val="en-US"/>
              </w:rPr>
            </w:pPr>
            <w:r w:rsidRPr="00082BFD">
              <w:rPr>
                <w:rFonts w:ascii="Times New Roman" w:hAnsi="Times New Roman" w:cs="Times New Roman"/>
                <w:color w:val="000000"/>
                <w:sz w:val="24"/>
                <w:szCs w:val="24"/>
                <w:lang w:val="en-US"/>
              </w:rPr>
              <w:t xml:space="preserve">- Web of Science - ____ </w:t>
            </w:r>
            <w:r w:rsidRPr="00082BFD">
              <w:rPr>
                <w:rFonts w:ascii="Times New Roman" w:hAnsi="Times New Roman" w:cs="Times New Roman"/>
                <w:color w:val="000000"/>
                <w:sz w:val="24"/>
                <w:szCs w:val="24"/>
              </w:rPr>
              <w:t>ед</w:t>
            </w:r>
            <w:r w:rsidRPr="00082BFD">
              <w:rPr>
                <w:rFonts w:ascii="Times New Roman" w:hAnsi="Times New Roman" w:cs="Times New Roman"/>
                <w:color w:val="000000"/>
                <w:sz w:val="24"/>
                <w:szCs w:val="24"/>
                <w:lang w:val="en-US"/>
              </w:rPr>
              <w:t xml:space="preserve">.; </w:t>
            </w:r>
          </w:p>
          <w:p w14:paraId="0A62D377"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lang w:val="en-US"/>
              </w:rPr>
            </w:pPr>
            <w:r w:rsidRPr="00082BFD">
              <w:rPr>
                <w:rFonts w:ascii="Times New Roman" w:hAnsi="Times New Roman" w:cs="Times New Roman"/>
                <w:color w:val="000000"/>
                <w:sz w:val="24"/>
                <w:szCs w:val="24"/>
                <w:lang w:val="en-US"/>
              </w:rPr>
              <w:t xml:space="preserve">- Scopus - _________     </w:t>
            </w:r>
            <w:r w:rsidRPr="00082BFD">
              <w:rPr>
                <w:rFonts w:ascii="Times New Roman" w:hAnsi="Times New Roman" w:cs="Times New Roman"/>
                <w:color w:val="000000"/>
                <w:sz w:val="24"/>
                <w:szCs w:val="24"/>
              </w:rPr>
              <w:t>ед</w:t>
            </w:r>
            <w:r w:rsidRPr="00082BFD">
              <w:rPr>
                <w:rFonts w:ascii="Times New Roman" w:hAnsi="Times New Roman" w:cs="Times New Roman"/>
                <w:color w:val="000000"/>
                <w:sz w:val="24"/>
                <w:szCs w:val="24"/>
                <w:lang w:val="en-US"/>
              </w:rPr>
              <w:t xml:space="preserve">.; </w:t>
            </w:r>
          </w:p>
          <w:p w14:paraId="0C5743B7"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в журналах, индексируемых в российских базах данных: </w:t>
            </w:r>
          </w:p>
          <w:p w14:paraId="0ACD81E6"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 в журналах, индексируемых в базе данных </w:t>
            </w:r>
            <w:r w:rsidRPr="00082BFD">
              <w:rPr>
                <w:rFonts w:ascii="Times New Roman" w:hAnsi="Times New Roman" w:cs="Times New Roman"/>
                <w:color w:val="000000"/>
                <w:sz w:val="24"/>
                <w:szCs w:val="24"/>
                <w:lang w:val="en-US"/>
              </w:rPr>
              <w:t>RSCI</w:t>
            </w:r>
            <w:r w:rsidRPr="00082BFD">
              <w:rPr>
                <w:rFonts w:ascii="Times New Roman" w:hAnsi="Times New Roman" w:cs="Times New Roman"/>
                <w:color w:val="000000"/>
                <w:sz w:val="24"/>
                <w:szCs w:val="24"/>
              </w:rPr>
              <w:t xml:space="preserve"> - ___ ед.; </w:t>
            </w:r>
          </w:p>
          <w:p w14:paraId="08FD13CC"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 в журналах, индексируемых в базе данных РИНЦ, входящих в перечень ВАК - ___ ед.; </w:t>
            </w:r>
          </w:p>
          <w:p w14:paraId="6FED3845"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lastRenderedPageBreak/>
              <w:t xml:space="preserve">в журналах, индексируемых в прочих базах данных: </w:t>
            </w:r>
          </w:p>
          <w:p w14:paraId="7A94B3FC"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Прочие - __________ ед. (_____________________)</w:t>
            </w:r>
          </w:p>
          <w:p w14:paraId="35C9D3BE" w14:textId="77777777"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указать наименование международной базы цитирования.</w:t>
            </w:r>
          </w:p>
          <w:p w14:paraId="1ACCE9FB" w14:textId="2FAD1346"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14.2. Планируемое количество документов и/или заявок на получение документов, удостоверяющих исключительные права на результаты интеллектуальной деятельности - ____________ед. </w:t>
            </w:r>
          </w:p>
          <w:p w14:paraId="42390060" w14:textId="167C99ED" w:rsidR="0013524F"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14.3 Планируемое количество заключенных лицензионных соглашений с организациями на использование результатов интеллектуальной деятельности - _______ ед. </w:t>
            </w:r>
          </w:p>
          <w:p w14:paraId="78601607" w14:textId="4F152203" w:rsidR="0043479D" w:rsidRPr="00082BFD" w:rsidRDefault="0013524F"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color w:val="000000"/>
                <w:sz w:val="24"/>
                <w:szCs w:val="24"/>
              </w:rPr>
              <w:t xml:space="preserve">14.4 Количество научно-технических или социально-гуманитарных разработок, созданных в рамках реализации проекта - ____________ед. </w:t>
            </w:r>
          </w:p>
        </w:tc>
      </w:tr>
    </w:tbl>
    <w:p w14:paraId="5EC740A8" w14:textId="77777777" w:rsidR="0043479D" w:rsidRPr="00082BFD" w:rsidRDefault="0043479D" w:rsidP="0043479D">
      <w:pPr>
        <w:autoSpaceDE w:val="0"/>
        <w:autoSpaceDN w:val="0"/>
        <w:adjustRightInd w:val="0"/>
        <w:spacing w:after="0" w:line="240" w:lineRule="auto"/>
        <w:rPr>
          <w:rFonts w:ascii="Times New Roman" w:hAnsi="Times New Roman" w:cs="Times New Roman"/>
          <w:color w:val="000000"/>
          <w:sz w:val="24"/>
          <w:szCs w:val="24"/>
        </w:rPr>
      </w:pPr>
    </w:p>
    <w:p w14:paraId="1D084633" w14:textId="77777777" w:rsidR="0043479D" w:rsidRPr="00082BFD" w:rsidRDefault="0043479D" w:rsidP="0043479D">
      <w:pPr>
        <w:autoSpaceDE w:val="0"/>
        <w:autoSpaceDN w:val="0"/>
        <w:adjustRightInd w:val="0"/>
        <w:spacing w:after="0" w:line="240" w:lineRule="auto"/>
        <w:jc w:val="center"/>
        <w:rPr>
          <w:rFonts w:ascii="Times New Roman" w:hAnsi="Times New Roman" w:cs="Times New Roman"/>
          <w:b/>
          <w:bCs/>
          <w:sz w:val="28"/>
          <w:szCs w:val="28"/>
        </w:rPr>
      </w:pPr>
      <w:r w:rsidRPr="00082BFD">
        <w:rPr>
          <w:rFonts w:ascii="Times New Roman" w:eastAsia="Times New Roman" w:hAnsi="Times New Roman" w:cs="Times New Roman"/>
          <w:b/>
          <w:color w:val="000000"/>
          <w:kern w:val="36"/>
          <w:sz w:val="28"/>
          <w:szCs w:val="28"/>
          <w:lang w:val="en-US" w:eastAsia="ru-RU"/>
        </w:rPr>
        <w:t>V</w:t>
      </w:r>
      <w:r w:rsidRPr="00082BFD">
        <w:rPr>
          <w:rFonts w:ascii="Times New Roman" w:eastAsia="Times New Roman" w:hAnsi="Times New Roman" w:cs="Times New Roman"/>
          <w:b/>
          <w:color w:val="000000"/>
          <w:kern w:val="36"/>
          <w:sz w:val="28"/>
          <w:szCs w:val="28"/>
          <w:lang w:eastAsia="ru-RU"/>
        </w:rPr>
        <w:t xml:space="preserve">. </w:t>
      </w:r>
      <w:r w:rsidRPr="00082BFD">
        <w:rPr>
          <w:rFonts w:ascii="Times New Roman" w:hAnsi="Times New Roman" w:cs="Times New Roman"/>
          <w:b/>
          <w:bCs/>
          <w:sz w:val="28"/>
          <w:szCs w:val="28"/>
        </w:rPr>
        <w:t>Данные о проекте на английском языке</w:t>
      </w:r>
    </w:p>
    <w:p w14:paraId="6179CBD9"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b/>
          <w:bCs/>
          <w:sz w:val="28"/>
          <w:szCs w:val="28"/>
        </w:rPr>
      </w:pPr>
    </w:p>
    <w:p w14:paraId="188E1BF3"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bCs/>
          <w:i/>
          <w:iCs/>
          <w:color w:val="000000"/>
          <w:sz w:val="28"/>
          <w:szCs w:val="28"/>
        </w:rPr>
      </w:pPr>
      <w:r w:rsidRPr="00082BFD">
        <w:rPr>
          <w:rFonts w:ascii="Times New Roman" w:hAnsi="Times New Roman" w:cs="Times New Roman"/>
          <w:bCs/>
          <w:color w:val="000000"/>
          <w:sz w:val="28"/>
          <w:szCs w:val="28"/>
        </w:rPr>
        <w:t xml:space="preserve">Название проекта </w:t>
      </w:r>
      <w:r w:rsidRPr="00082BFD">
        <w:rPr>
          <w:rFonts w:ascii="Times New Roman" w:hAnsi="Times New Roman" w:cs="Times New Roman"/>
          <w:bCs/>
          <w:i/>
          <w:iCs/>
          <w:color w:val="000000"/>
          <w:sz w:val="28"/>
          <w:szCs w:val="28"/>
        </w:rPr>
        <w:t>(на английском языке)</w:t>
      </w:r>
    </w:p>
    <w:p w14:paraId="1ED30422"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bCs/>
          <w:i/>
          <w:iCs/>
          <w:color w:val="000000"/>
          <w:sz w:val="28"/>
          <w:szCs w:val="28"/>
        </w:rPr>
      </w:pPr>
      <w:r w:rsidRPr="00082BFD">
        <w:rPr>
          <w:rFonts w:ascii="Times New Roman" w:hAnsi="Times New Roman" w:cs="Times New Roman"/>
          <w:bCs/>
          <w:color w:val="000000"/>
          <w:sz w:val="28"/>
          <w:szCs w:val="28"/>
        </w:rPr>
        <w:t xml:space="preserve">Фамилия, имя руководителя коллектива </w:t>
      </w:r>
      <w:r w:rsidRPr="00082BFD">
        <w:rPr>
          <w:rFonts w:ascii="Times New Roman" w:hAnsi="Times New Roman" w:cs="Times New Roman"/>
          <w:bCs/>
          <w:i/>
          <w:iCs/>
          <w:color w:val="000000"/>
          <w:sz w:val="28"/>
          <w:szCs w:val="28"/>
        </w:rPr>
        <w:t>(на английском языке)</w:t>
      </w:r>
    </w:p>
    <w:p w14:paraId="20525170" w14:textId="77777777" w:rsidR="0043479D" w:rsidRPr="00082BFD" w:rsidRDefault="0043479D" w:rsidP="00CC43E4">
      <w:pPr>
        <w:autoSpaceDE w:val="0"/>
        <w:autoSpaceDN w:val="0"/>
        <w:adjustRightInd w:val="0"/>
        <w:spacing w:after="0" w:line="240" w:lineRule="auto"/>
        <w:jc w:val="both"/>
        <w:rPr>
          <w:rFonts w:ascii="Times New Roman" w:hAnsi="Times New Roman" w:cs="Times New Roman"/>
          <w:bCs/>
          <w:i/>
          <w:iCs/>
          <w:color w:val="000000"/>
          <w:sz w:val="28"/>
          <w:szCs w:val="28"/>
        </w:rPr>
      </w:pPr>
      <w:r w:rsidRPr="00082BFD">
        <w:rPr>
          <w:rFonts w:ascii="Times New Roman" w:hAnsi="Times New Roman" w:cs="Times New Roman"/>
          <w:bCs/>
          <w:iCs/>
          <w:color w:val="000000"/>
          <w:sz w:val="28"/>
          <w:szCs w:val="28"/>
        </w:rPr>
        <w:t>Организация-заявитель</w:t>
      </w:r>
      <w:r w:rsidRPr="00082BFD">
        <w:rPr>
          <w:rFonts w:ascii="Times New Roman" w:hAnsi="Times New Roman" w:cs="Times New Roman"/>
          <w:bCs/>
          <w:i/>
          <w:iCs/>
          <w:color w:val="000000"/>
          <w:sz w:val="28"/>
          <w:szCs w:val="28"/>
        </w:rPr>
        <w:t xml:space="preserve"> (указывается на английском языке полное наименование по уставу)</w:t>
      </w:r>
    </w:p>
    <w:p w14:paraId="110AFB4D" w14:textId="536C6A09" w:rsidR="0043479D" w:rsidRPr="00082BFD" w:rsidRDefault="0043479D" w:rsidP="00CC43E4">
      <w:pPr>
        <w:autoSpaceDE w:val="0"/>
        <w:autoSpaceDN w:val="0"/>
        <w:adjustRightInd w:val="0"/>
        <w:spacing w:after="0" w:line="240" w:lineRule="auto"/>
        <w:jc w:val="both"/>
        <w:rPr>
          <w:rFonts w:ascii="Times New Roman" w:hAnsi="Times New Roman" w:cs="Times New Roman"/>
          <w:bCs/>
          <w:i/>
          <w:iCs/>
          <w:color w:val="000000"/>
          <w:sz w:val="28"/>
          <w:szCs w:val="28"/>
        </w:rPr>
      </w:pPr>
      <w:r w:rsidRPr="00082BFD">
        <w:rPr>
          <w:rFonts w:ascii="Times New Roman" w:hAnsi="Times New Roman" w:cs="Times New Roman"/>
          <w:bCs/>
          <w:color w:val="000000"/>
          <w:sz w:val="28"/>
          <w:szCs w:val="28"/>
        </w:rPr>
        <w:t xml:space="preserve">Ключевые слова </w:t>
      </w:r>
      <w:r w:rsidRPr="00082BFD">
        <w:rPr>
          <w:rFonts w:ascii="Times New Roman" w:hAnsi="Times New Roman" w:cs="Times New Roman"/>
          <w:bCs/>
          <w:i/>
          <w:iCs/>
          <w:color w:val="000000"/>
          <w:sz w:val="28"/>
          <w:szCs w:val="28"/>
        </w:rPr>
        <w:t xml:space="preserve">(на английском языке) (приводится не более </w:t>
      </w:r>
      <w:r w:rsidR="00C551EC" w:rsidRPr="00082BFD">
        <w:rPr>
          <w:rFonts w:ascii="Times New Roman" w:hAnsi="Times New Roman" w:cs="Times New Roman"/>
          <w:bCs/>
          <w:i/>
          <w:iCs/>
          <w:color w:val="000000"/>
          <w:sz w:val="28"/>
          <w:szCs w:val="28"/>
        </w:rPr>
        <w:t>7 словосочетаний,</w:t>
      </w:r>
      <w:r w:rsidR="00CC43E4" w:rsidRPr="00082BFD">
        <w:rPr>
          <w:rFonts w:ascii="Times New Roman" w:hAnsi="Times New Roman" w:cs="Times New Roman"/>
          <w:bCs/>
          <w:i/>
          <w:iCs/>
          <w:color w:val="000000"/>
          <w:sz w:val="28"/>
          <w:szCs w:val="28"/>
        </w:rPr>
        <w:t xml:space="preserve"> </w:t>
      </w:r>
      <w:r w:rsidR="00C551EC" w:rsidRPr="00082BFD">
        <w:rPr>
          <w:rFonts w:ascii="Times New Roman" w:hAnsi="Times New Roman" w:cs="Times New Roman"/>
          <w:bCs/>
          <w:i/>
          <w:iCs/>
          <w:color w:val="000000"/>
          <w:sz w:val="28"/>
          <w:szCs w:val="28"/>
        </w:rPr>
        <w:t xml:space="preserve">в сумме до </w:t>
      </w:r>
      <w:r w:rsidRPr="00082BFD">
        <w:rPr>
          <w:rFonts w:ascii="Times New Roman" w:hAnsi="Times New Roman" w:cs="Times New Roman"/>
          <w:bCs/>
          <w:i/>
          <w:iCs/>
          <w:color w:val="000000"/>
          <w:sz w:val="28"/>
          <w:szCs w:val="28"/>
        </w:rPr>
        <w:t>15 слов)</w:t>
      </w:r>
    </w:p>
    <w:p w14:paraId="6D5762A1" w14:textId="086F7A28" w:rsidR="0043479D" w:rsidRPr="00082BFD" w:rsidRDefault="0043479D" w:rsidP="00CC43E4">
      <w:pPr>
        <w:autoSpaceDE w:val="0"/>
        <w:autoSpaceDN w:val="0"/>
        <w:adjustRightInd w:val="0"/>
        <w:spacing w:after="0" w:line="240" w:lineRule="auto"/>
        <w:jc w:val="both"/>
        <w:rPr>
          <w:rFonts w:ascii="Times New Roman" w:hAnsi="Times New Roman" w:cs="Times New Roman"/>
          <w:bCs/>
          <w:i/>
          <w:iCs/>
          <w:color w:val="000000"/>
          <w:sz w:val="28"/>
          <w:szCs w:val="28"/>
        </w:rPr>
      </w:pPr>
      <w:r w:rsidRPr="00082BFD">
        <w:rPr>
          <w:rFonts w:ascii="Times New Roman" w:hAnsi="Times New Roman" w:cs="Times New Roman"/>
          <w:bCs/>
          <w:color w:val="000000"/>
          <w:sz w:val="28"/>
          <w:szCs w:val="28"/>
        </w:rPr>
        <w:t xml:space="preserve">Аннотация проекта на английском языке </w:t>
      </w:r>
      <w:r w:rsidRPr="00082BFD">
        <w:rPr>
          <w:rFonts w:ascii="Times New Roman" w:hAnsi="Times New Roman" w:cs="Times New Roman"/>
          <w:bCs/>
          <w:i/>
          <w:iCs/>
          <w:color w:val="000000"/>
          <w:sz w:val="28"/>
          <w:szCs w:val="28"/>
        </w:rPr>
        <w:t xml:space="preserve">(объемом не более 0,5 стр.; в том числе кратко: актуальность; междисциплинарность; уровень фундаментальности </w:t>
      </w:r>
      <w:r w:rsidR="00CC43E4" w:rsidRPr="00082BFD">
        <w:rPr>
          <w:rFonts w:ascii="Times New Roman" w:hAnsi="Times New Roman" w:cs="Times New Roman"/>
          <w:bCs/>
          <w:i/>
          <w:iCs/>
          <w:color w:val="000000"/>
          <w:sz w:val="28"/>
          <w:szCs w:val="28"/>
        </w:rPr>
        <w:br/>
      </w:r>
      <w:r w:rsidRPr="00082BFD">
        <w:rPr>
          <w:rFonts w:ascii="Times New Roman" w:hAnsi="Times New Roman" w:cs="Times New Roman"/>
          <w:bCs/>
          <w:i/>
          <w:iCs/>
          <w:color w:val="000000"/>
          <w:sz w:val="28"/>
          <w:szCs w:val="28"/>
        </w:rPr>
        <w:t>и научная новизна; ожидаемые результаты и их значимость).</w:t>
      </w:r>
    </w:p>
    <w:p w14:paraId="754E6A90" w14:textId="77777777" w:rsidR="008D0F73" w:rsidRPr="00082BFD" w:rsidRDefault="008D0F73" w:rsidP="00CC43E4">
      <w:pPr>
        <w:autoSpaceDE w:val="0"/>
        <w:autoSpaceDN w:val="0"/>
        <w:adjustRightInd w:val="0"/>
        <w:spacing w:after="0" w:line="240" w:lineRule="auto"/>
        <w:jc w:val="both"/>
        <w:rPr>
          <w:rFonts w:ascii="Times New Roman" w:hAnsi="Times New Roman" w:cs="Times New Roman"/>
          <w:color w:val="000000"/>
          <w:sz w:val="28"/>
          <w:szCs w:val="28"/>
        </w:rPr>
      </w:pPr>
    </w:p>
    <w:p w14:paraId="5C5B0727" w14:textId="77777777" w:rsidR="008D0F73" w:rsidRPr="00082BFD" w:rsidRDefault="008D0F73" w:rsidP="00CC43E4">
      <w:pPr>
        <w:autoSpaceDE w:val="0"/>
        <w:autoSpaceDN w:val="0"/>
        <w:adjustRightInd w:val="0"/>
        <w:spacing w:after="0" w:line="240" w:lineRule="auto"/>
        <w:jc w:val="both"/>
        <w:rPr>
          <w:rFonts w:ascii="Times New Roman" w:hAnsi="Times New Roman" w:cs="Times New Roman"/>
          <w:color w:val="000000"/>
          <w:sz w:val="28"/>
          <w:szCs w:val="28"/>
        </w:rPr>
      </w:pPr>
      <w:r w:rsidRPr="00082BFD">
        <w:rPr>
          <w:rFonts w:ascii="Times New Roman" w:hAnsi="Times New Roman" w:cs="Times New Roman"/>
          <w:color w:val="000000"/>
          <w:sz w:val="28"/>
          <w:szCs w:val="28"/>
        </w:rPr>
        <w:t xml:space="preserve">Руководитель организации-заявителя _______________ /___________________/ </w:t>
      </w:r>
    </w:p>
    <w:p w14:paraId="2B2E524A" w14:textId="77777777" w:rsidR="008D0F73" w:rsidRPr="00082BFD" w:rsidRDefault="008D0F73"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i/>
          <w:iCs/>
          <w:color w:val="000000"/>
          <w:sz w:val="24"/>
          <w:szCs w:val="24"/>
        </w:rPr>
        <w:t xml:space="preserve">                                                                                     (подпись)             (расшифровка подписи) </w:t>
      </w:r>
    </w:p>
    <w:p w14:paraId="2B17A2AC" w14:textId="77777777" w:rsidR="008D0F73" w:rsidRPr="00082BFD" w:rsidRDefault="008D0F73" w:rsidP="00CC43E4">
      <w:pPr>
        <w:autoSpaceDE w:val="0"/>
        <w:autoSpaceDN w:val="0"/>
        <w:adjustRightInd w:val="0"/>
        <w:spacing w:after="0" w:line="240" w:lineRule="auto"/>
        <w:jc w:val="both"/>
        <w:rPr>
          <w:rFonts w:ascii="Times New Roman" w:hAnsi="Times New Roman" w:cs="Times New Roman"/>
          <w:color w:val="000000"/>
          <w:sz w:val="28"/>
          <w:szCs w:val="28"/>
        </w:rPr>
      </w:pPr>
      <w:r w:rsidRPr="00082BFD">
        <w:rPr>
          <w:rFonts w:ascii="Times New Roman" w:hAnsi="Times New Roman" w:cs="Times New Roman"/>
          <w:color w:val="000000"/>
          <w:sz w:val="28"/>
          <w:szCs w:val="28"/>
        </w:rPr>
        <w:t xml:space="preserve">М.П. </w:t>
      </w:r>
    </w:p>
    <w:p w14:paraId="44C86664" w14:textId="77777777" w:rsidR="008D0F73" w:rsidRPr="00082BFD" w:rsidRDefault="008D0F73" w:rsidP="00CC43E4">
      <w:pPr>
        <w:autoSpaceDE w:val="0"/>
        <w:autoSpaceDN w:val="0"/>
        <w:adjustRightInd w:val="0"/>
        <w:spacing w:after="0" w:line="240" w:lineRule="auto"/>
        <w:jc w:val="both"/>
        <w:rPr>
          <w:rFonts w:ascii="Times New Roman" w:hAnsi="Times New Roman" w:cs="Times New Roman"/>
          <w:color w:val="000000"/>
          <w:sz w:val="28"/>
          <w:szCs w:val="28"/>
        </w:rPr>
      </w:pPr>
    </w:p>
    <w:p w14:paraId="570CF639" w14:textId="77777777" w:rsidR="008D0F73" w:rsidRPr="00082BFD" w:rsidRDefault="008D0F73" w:rsidP="00CC43E4">
      <w:pPr>
        <w:autoSpaceDE w:val="0"/>
        <w:autoSpaceDN w:val="0"/>
        <w:adjustRightInd w:val="0"/>
        <w:spacing w:after="0" w:line="240" w:lineRule="auto"/>
        <w:jc w:val="both"/>
        <w:rPr>
          <w:rFonts w:ascii="Times New Roman" w:hAnsi="Times New Roman" w:cs="Times New Roman"/>
          <w:color w:val="000000"/>
          <w:sz w:val="28"/>
          <w:szCs w:val="28"/>
        </w:rPr>
      </w:pPr>
      <w:r w:rsidRPr="00082BFD">
        <w:rPr>
          <w:rFonts w:ascii="Times New Roman" w:hAnsi="Times New Roman" w:cs="Times New Roman"/>
          <w:color w:val="000000"/>
          <w:sz w:val="28"/>
          <w:szCs w:val="28"/>
        </w:rPr>
        <w:t xml:space="preserve">Руководитель проекта _________________ /________________________/ </w:t>
      </w:r>
    </w:p>
    <w:p w14:paraId="274ED821" w14:textId="77777777" w:rsidR="008D0F73" w:rsidRPr="00082BFD" w:rsidRDefault="008D0F73" w:rsidP="00CC43E4">
      <w:pPr>
        <w:autoSpaceDE w:val="0"/>
        <w:autoSpaceDN w:val="0"/>
        <w:adjustRightInd w:val="0"/>
        <w:spacing w:after="0" w:line="240" w:lineRule="auto"/>
        <w:jc w:val="both"/>
        <w:rPr>
          <w:rFonts w:ascii="Times New Roman" w:hAnsi="Times New Roman" w:cs="Times New Roman"/>
          <w:color w:val="000000"/>
          <w:sz w:val="24"/>
          <w:szCs w:val="24"/>
        </w:rPr>
      </w:pPr>
      <w:r w:rsidRPr="00082BFD">
        <w:rPr>
          <w:rFonts w:ascii="Times New Roman" w:hAnsi="Times New Roman" w:cs="Times New Roman"/>
          <w:i/>
          <w:iCs/>
          <w:color w:val="000000"/>
          <w:sz w:val="24"/>
          <w:szCs w:val="24"/>
        </w:rPr>
        <w:t xml:space="preserve">                                                            (подпись)             (расшифровка подписи) </w:t>
      </w:r>
    </w:p>
    <w:p w14:paraId="16C6214A" w14:textId="77777777" w:rsidR="008D0F73" w:rsidRPr="00082BFD" w:rsidRDefault="008D0F73" w:rsidP="009536BB">
      <w:pPr>
        <w:autoSpaceDE w:val="0"/>
        <w:autoSpaceDN w:val="0"/>
        <w:adjustRightInd w:val="0"/>
        <w:spacing w:after="0" w:line="240" w:lineRule="auto"/>
        <w:jc w:val="center"/>
        <w:rPr>
          <w:rFonts w:ascii="Times New Roman" w:hAnsi="Times New Roman" w:cs="Times New Roman"/>
          <w:color w:val="000000"/>
          <w:sz w:val="28"/>
          <w:szCs w:val="28"/>
        </w:rPr>
      </w:pPr>
    </w:p>
    <w:p w14:paraId="49F7C94E" w14:textId="77777777" w:rsidR="009536BB" w:rsidRPr="00082BFD" w:rsidRDefault="009536BB" w:rsidP="009536BB">
      <w:pPr>
        <w:autoSpaceDE w:val="0"/>
        <w:autoSpaceDN w:val="0"/>
        <w:adjustRightInd w:val="0"/>
        <w:spacing w:after="0" w:line="240" w:lineRule="auto"/>
        <w:jc w:val="center"/>
        <w:rPr>
          <w:rFonts w:ascii="Times New Roman" w:hAnsi="Times New Roman" w:cs="Times New Roman"/>
          <w:color w:val="000000"/>
          <w:sz w:val="28"/>
          <w:szCs w:val="28"/>
        </w:rPr>
      </w:pPr>
      <w:r w:rsidRPr="00082BFD">
        <w:rPr>
          <w:rFonts w:ascii="Times New Roman" w:hAnsi="Times New Roman" w:cs="Times New Roman"/>
          <w:color w:val="000000"/>
          <w:sz w:val="28"/>
          <w:szCs w:val="28"/>
        </w:rPr>
        <w:t>Приложения:</w:t>
      </w:r>
    </w:p>
    <w:p w14:paraId="41F2A2BB" w14:textId="77777777" w:rsidR="009536BB" w:rsidRPr="00082BFD" w:rsidRDefault="009536BB" w:rsidP="009536BB">
      <w:pPr>
        <w:autoSpaceDE w:val="0"/>
        <w:autoSpaceDN w:val="0"/>
        <w:adjustRightInd w:val="0"/>
        <w:spacing w:after="0" w:line="240" w:lineRule="auto"/>
        <w:ind w:firstLine="709"/>
        <w:rPr>
          <w:rFonts w:ascii="Times New Roman" w:hAnsi="Times New Roman" w:cs="Times New Roman"/>
          <w:color w:val="000000"/>
          <w:sz w:val="28"/>
          <w:szCs w:val="28"/>
        </w:rPr>
      </w:pPr>
      <w:r w:rsidRPr="00082BFD">
        <w:rPr>
          <w:rFonts w:ascii="Times New Roman" w:hAnsi="Times New Roman" w:cs="Times New Roman"/>
          <w:color w:val="000000"/>
          <w:sz w:val="28"/>
          <w:szCs w:val="28"/>
        </w:rPr>
        <w:t xml:space="preserve">1. Проект сметы расходов. </w:t>
      </w:r>
    </w:p>
    <w:p w14:paraId="1459C145" w14:textId="417EF95A" w:rsidR="009536BB" w:rsidRPr="00082BFD" w:rsidRDefault="009536BB" w:rsidP="00CC43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2BFD">
        <w:rPr>
          <w:rFonts w:ascii="Times New Roman" w:hAnsi="Times New Roman" w:cs="Times New Roman"/>
          <w:color w:val="000000"/>
          <w:sz w:val="28"/>
          <w:szCs w:val="28"/>
        </w:rPr>
        <w:t>2. Копия заверенного надлежащим образом документа, подтверждающего полномочия должностного лица организации-заявителя, подписавшего заявку</w:t>
      </w:r>
      <w:r w:rsidR="00E1349C" w:rsidRPr="00082BFD">
        <w:rPr>
          <w:rStyle w:val="afc"/>
          <w:rFonts w:ascii="Times New Roman" w:hAnsi="Times New Roman" w:cs="Times New Roman"/>
          <w:color w:val="000000"/>
          <w:sz w:val="28"/>
          <w:szCs w:val="28"/>
        </w:rPr>
        <w:footnoteReference w:id="14"/>
      </w:r>
      <w:r w:rsidRPr="00082BFD">
        <w:rPr>
          <w:rFonts w:ascii="Times New Roman" w:hAnsi="Times New Roman" w:cs="Times New Roman"/>
          <w:color w:val="000000"/>
          <w:sz w:val="28"/>
          <w:szCs w:val="28"/>
        </w:rPr>
        <w:t xml:space="preserve">. </w:t>
      </w:r>
    </w:p>
    <w:p w14:paraId="525825AB" w14:textId="77777777" w:rsidR="009536BB" w:rsidRPr="00082BFD" w:rsidRDefault="009536BB" w:rsidP="00CC43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2BFD">
        <w:rPr>
          <w:rFonts w:ascii="Times New Roman" w:hAnsi="Times New Roman" w:cs="Times New Roman"/>
          <w:color w:val="000000"/>
          <w:sz w:val="28"/>
          <w:szCs w:val="28"/>
        </w:rPr>
        <w:t xml:space="preserve">3. Выписка из ЕГРЮЛ организации-заявителя, полученная не ранее чем за 14 дней до объявления конкурса. </w:t>
      </w:r>
    </w:p>
    <w:p w14:paraId="1AA9F467" w14:textId="66276BDC" w:rsidR="009536BB" w:rsidRPr="00082BFD" w:rsidRDefault="009536BB" w:rsidP="00CC43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2BFD">
        <w:rPr>
          <w:rFonts w:ascii="Times New Roman" w:hAnsi="Times New Roman" w:cs="Times New Roman"/>
          <w:color w:val="000000"/>
          <w:sz w:val="28"/>
          <w:szCs w:val="28"/>
        </w:rPr>
        <w:t xml:space="preserve">4. Выписка из ЕГРЮЛ организации-соисполнителя, полученную не ранее чем за 14 (четырнадцать) календарных дней до объявления </w:t>
      </w:r>
      <w:r w:rsidR="00DF1709" w:rsidRPr="00082BFD">
        <w:rPr>
          <w:rFonts w:ascii="Times New Roman" w:hAnsi="Times New Roman" w:cs="Times New Roman"/>
          <w:color w:val="000000"/>
          <w:sz w:val="28"/>
          <w:szCs w:val="28"/>
        </w:rPr>
        <w:t>к</w:t>
      </w:r>
      <w:r w:rsidRPr="00082BFD">
        <w:rPr>
          <w:rFonts w:ascii="Times New Roman" w:hAnsi="Times New Roman" w:cs="Times New Roman"/>
          <w:color w:val="000000"/>
          <w:sz w:val="28"/>
          <w:szCs w:val="28"/>
        </w:rPr>
        <w:t xml:space="preserve">онкурса. </w:t>
      </w:r>
    </w:p>
    <w:p w14:paraId="0511E0BF" w14:textId="02C93842" w:rsidR="009536BB" w:rsidRPr="00082BFD" w:rsidRDefault="009536BB" w:rsidP="00CC43E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2BFD">
        <w:rPr>
          <w:rFonts w:ascii="Times New Roman" w:hAnsi="Times New Roman" w:cs="Times New Roman"/>
          <w:color w:val="000000"/>
          <w:sz w:val="28"/>
          <w:szCs w:val="28"/>
        </w:rPr>
        <w:t>5. Копия заверенного надлежащим образом документа, подтверждающего полномочия должностного лица организации-соисполнителя, подписавшего заявку</w:t>
      </w:r>
      <w:r w:rsidR="00E1349C" w:rsidRPr="00082BFD">
        <w:rPr>
          <w:rStyle w:val="afc"/>
          <w:rFonts w:ascii="Times New Roman" w:hAnsi="Times New Roman" w:cs="Times New Roman"/>
          <w:color w:val="000000"/>
          <w:sz w:val="28"/>
          <w:szCs w:val="28"/>
        </w:rPr>
        <w:footnoteReference w:id="15"/>
      </w:r>
      <w:r w:rsidRPr="00082BFD">
        <w:rPr>
          <w:rFonts w:ascii="Times New Roman" w:hAnsi="Times New Roman" w:cs="Times New Roman"/>
          <w:color w:val="000000"/>
          <w:sz w:val="28"/>
          <w:szCs w:val="28"/>
        </w:rPr>
        <w:t xml:space="preserve">. </w:t>
      </w:r>
    </w:p>
    <w:p w14:paraId="20C01109" w14:textId="77777777" w:rsidR="0043479D" w:rsidRPr="00082BFD" w:rsidRDefault="0043479D" w:rsidP="009536BB">
      <w:pPr>
        <w:spacing w:after="0" w:line="240" w:lineRule="auto"/>
        <w:rPr>
          <w:rFonts w:ascii="Times New Roman" w:hAnsi="Times New Roman" w:cs="Times New Roman"/>
          <w:i/>
          <w:iCs/>
          <w:color w:val="000000"/>
          <w:sz w:val="24"/>
          <w:szCs w:val="24"/>
        </w:rPr>
      </w:pPr>
    </w:p>
    <w:p w14:paraId="035A4DAE" w14:textId="77777777" w:rsidR="0043479D" w:rsidRPr="00082BFD" w:rsidRDefault="0043479D" w:rsidP="009536BB">
      <w:pPr>
        <w:spacing w:after="0" w:line="240" w:lineRule="auto"/>
        <w:rPr>
          <w:rFonts w:ascii="Times New Roman" w:hAnsi="Times New Roman" w:cs="Times New Roman"/>
          <w:i/>
          <w:iCs/>
          <w:color w:val="000000"/>
          <w:sz w:val="24"/>
          <w:szCs w:val="24"/>
        </w:rPr>
      </w:pPr>
    </w:p>
    <w:p w14:paraId="42E558C4" w14:textId="77777777" w:rsidR="00EF207E" w:rsidRPr="00082BFD" w:rsidRDefault="00EF207E" w:rsidP="00EF207E">
      <w:pPr>
        <w:autoSpaceDE w:val="0"/>
        <w:autoSpaceDN w:val="0"/>
        <w:adjustRightInd w:val="0"/>
        <w:spacing w:after="0" w:line="240" w:lineRule="auto"/>
        <w:rPr>
          <w:rFonts w:ascii="Times New Roman" w:hAnsi="Times New Roman" w:cs="Times New Roman"/>
          <w:sz w:val="24"/>
          <w:szCs w:val="24"/>
        </w:rPr>
        <w:sectPr w:rsidR="00EF207E" w:rsidRPr="00082BFD" w:rsidSect="00EF207E">
          <w:pgSz w:w="11906" w:h="17338"/>
          <w:pgMar w:top="1134" w:right="567" w:bottom="1134" w:left="1701" w:header="720" w:footer="720" w:gutter="0"/>
          <w:cols w:space="720"/>
          <w:noEndnote/>
        </w:sectPr>
      </w:pPr>
    </w:p>
    <w:p w14:paraId="738B2906" w14:textId="6E434E50" w:rsidR="009D0348" w:rsidRPr="00082BFD" w:rsidRDefault="007F277C" w:rsidP="00D46CD2">
      <w:pPr>
        <w:shd w:val="clear" w:color="auto" w:fill="FFFFFF"/>
        <w:spacing w:after="0" w:line="240" w:lineRule="auto"/>
        <w:jc w:val="center"/>
        <w:textAlignment w:val="baseline"/>
        <w:outlineLvl w:val="0"/>
        <w:rPr>
          <w:rFonts w:ascii="Times New Roman" w:eastAsia="Times New Roman" w:hAnsi="Times New Roman" w:cs="Times New Roman"/>
          <w:b/>
          <w:color w:val="000000"/>
          <w:kern w:val="36"/>
          <w:sz w:val="28"/>
          <w:szCs w:val="28"/>
          <w:lang w:eastAsia="ru-RU"/>
        </w:rPr>
      </w:pPr>
      <w:r w:rsidRPr="00082BFD">
        <w:rPr>
          <w:rFonts w:ascii="Times New Roman" w:eastAsia="Times New Roman" w:hAnsi="Times New Roman" w:cs="Times New Roman"/>
          <w:b/>
          <w:color w:val="000000"/>
          <w:kern w:val="36"/>
          <w:sz w:val="28"/>
          <w:szCs w:val="28"/>
          <w:lang w:eastAsia="ru-RU"/>
        </w:rPr>
        <w:lastRenderedPageBreak/>
        <w:t>ПРИЛОЖЕНИЯ</w:t>
      </w:r>
      <w:r w:rsidR="00BC3227" w:rsidRPr="00082BFD">
        <w:rPr>
          <w:rFonts w:ascii="Times New Roman" w:eastAsia="Times New Roman" w:hAnsi="Times New Roman" w:cs="Times New Roman"/>
          <w:b/>
          <w:color w:val="000000"/>
          <w:kern w:val="36"/>
          <w:sz w:val="28"/>
          <w:szCs w:val="28"/>
          <w:lang w:eastAsia="ru-RU"/>
        </w:rPr>
        <w:t xml:space="preserve"> К ЗАЯВКЕ</w:t>
      </w:r>
    </w:p>
    <w:p w14:paraId="3CB1B282" w14:textId="77777777" w:rsidR="005D1C79" w:rsidRPr="00082BFD" w:rsidRDefault="005D1C79" w:rsidP="005D1C79">
      <w:pPr>
        <w:autoSpaceDE w:val="0"/>
        <w:autoSpaceDN w:val="0"/>
        <w:adjustRightInd w:val="0"/>
        <w:spacing w:after="0" w:line="240" w:lineRule="auto"/>
        <w:rPr>
          <w:rFonts w:ascii="Times New Roman" w:hAnsi="Times New Roman" w:cs="Times New Roman"/>
          <w:i/>
          <w:iCs/>
          <w:color w:val="000000"/>
          <w:sz w:val="28"/>
          <w:szCs w:val="28"/>
        </w:rPr>
      </w:pPr>
    </w:p>
    <w:p w14:paraId="0819EB4A" w14:textId="470DA11E" w:rsidR="008D1440" w:rsidRPr="00082BFD" w:rsidRDefault="00992186" w:rsidP="005D1C79">
      <w:pPr>
        <w:autoSpaceDE w:val="0"/>
        <w:autoSpaceDN w:val="0"/>
        <w:adjustRightInd w:val="0"/>
        <w:spacing w:after="0" w:line="240" w:lineRule="auto"/>
        <w:jc w:val="center"/>
        <w:rPr>
          <w:rFonts w:ascii="Times New Roman" w:hAnsi="Times New Roman" w:cs="Times New Roman"/>
          <w:b/>
          <w:bCs/>
          <w:sz w:val="28"/>
          <w:szCs w:val="28"/>
        </w:rPr>
      </w:pPr>
      <w:r w:rsidRPr="00082BFD">
        <w:rPr>
          <w:rFonts w:ascii="Times New Roman" w:hAnsi="Times New Roman" w:cs="Times New Roman"/>
          <w:b/>
          <w:bCs/>
          <w:sz w:val="28"/>
          <w:szCs w:val="28"/>
        </w:rPr>
        <w:t>С</w:t>
      </w:r>
      <w:r w:rsidR="008D1440" w:rsidRPr="00082BFD">
        <w:rPr>
          <w:rFonts w:ascii="Times New Roman" w:hAnsi="Times New Roman" w:cs="Times New Roman"/>
          <w:b/>
          <w:bCs/>
          <w:sz w:val="28"/>
          <w:szCs w:val="28"/>
        </w:rPr>
        <w:t>мет</w:t>
      </w:r>
      <w:r w:rsidRPr="00082BFD">
        <w:rPr>
          <w:rFonts w:ascii="Times New Roman" w:hAnsi="Times New Roman" w:cs="Times New Roman"/>
          <w:b/>
          <w:bCs/>
          <w:sz w:val="28"/>
          <w:szCs w:val="28"/>
        </w:rPr>
        <w:t>а</w:t>
      </w:r>
      <w:r w:rsidR="005D1C79" w:rsidRPr="00082BFD">
        <w:rPr>
          <w:rFonts w:ascii="Times New Roman" w:hAnsi="Times New Roman" w:cs="Times New Roman"/>
          <w:b/>
          <w:bCs/>
          <w:sz w:val="28"/>
          <w:szCs w:val="28"/>
        </w:rPr>
        <w:t xml:space="preserve"> расходов</w:t>
      </w:r>
      <w:r w:rsidR="005A77F2" w:rsidRPr="00082BFD">
        <w:rPr>
          <w:rFonts w:ascii="Times New Roman" w:hAnsi="Times New Roman" w:cs="Times New Roman"/>
          <w:b/>
          <w:bCs/>
          <w:sz w:val="28"/>
          <w:szCs w:val="28"/>
        </w:rPr>
        <w:t xml:space="preserve"> </w:t>
      </w:r>
      <w:r w:rsidR="00D45F74" w:rsidRPr="00082BFD">
        <w:rPr>
          <w:rFonts w:ascii="Times New Roman" w:hAnsi="Times New Roman" w:cs="Times New Roman"/>
          <w:b/>
          <w:bCs/>
          <w:sz w:val="28"/>
          <w:szCs w:val="28"/>
        </w:rPr>
        <w:t>на 2020 год</w:t>
      </w:r>
      <w:r w:rsidR="0073467B" w:rsidRPr="00082BFD">
        <w:rPr>
          <w:rStyle w:val="afc"/>
          <w:rFonts w:ascii="Times New Roman" w:hAnsi="Times New Roman" w:cs="Times New Roman"/>
          <w:b/>
          <w:bCs/>
          <w:sz w:val="28"/>
          <w:szCs w:val="28"/>
        </w:rPr>
        <w:footnoteReference w:id="16"/>
      </w:r>
    </w:p>
    <w:p w14:paraId="656422FD" w14:textId="77777777" w:rsidR="005D1C79" w:rsidRPr="00082BFD" w:rsidRDefault="005D1C79" w:rsidP="005D1C79">
      <w:pPr>
        <w:autoSpaceDE w:val="0"/>
        <w:autoSpaceDN w:val="0"/>
        <w:adjustRightInd w:val="0"/>
        <w:spacing w:after="0" w:line="240" w:lineRule="auto"/>
        <w:rPr>
          <w:rFonts w:ascii="Times New Roman" w:hAnsi="Times New Roman" w:cs="Times New Roman"/>
          <w:b/>
          <w:bCs/>
          <w:sz w:val="28"/>
          <w:szCs w:val="28"/>
        </w:rPr>
      </w:pPr>
    </w:p>
    <w:p w14:paraId="4D9F2B16" w14:textId="77777777" w:rsidR="005D1C79" w:rsidRPr="00082BFD" w:rsidRDefault="005D1C79" w:rsidP="005D1C79">
      <w:pPr>
        <w:pStyle w:val="ac"/>
        <w:tabs>
          <w:tab w:val="left" w:pos="1617"/>
          <w:tab w:val="left" w:pos="1701"/>
          <w:tab w:val="center" w:pos="7654"/>
        </w:tabs>
        <w:spacing w:before="0" w:after="0"/>
        <w:jc w:val="left"/>
        <w:rPr>
          <w:rFonts w:ascii="Times New Roman" w:hAnsi="Times New Roman"/>
          <w:b w:val="0"/>
          <w:sz w:val="28"/>
          <w:szCs w:val="28"/>
        </w:rPr>
      </w:pPr>
      <w:r w:rsidRPr="00082BFD">
        <w:rPr>
          <w:rFonts w:ascii="Times New Roman" w:hAnsi="Times New Roman"/>
          <w:b w:val="0"/>
          <w:sz w:val="28"/>
          <w:szCs w:val="28"/>
        </w:rPr>
        <w:t>Наименование проекта</w:t>
      </w:r>
    </w:p>
    <w:p w14:paraId="6E44C966" w14:textId="77777777" w:rsidR="005D1C79" w:rsidRPr="00082BFD" w:rsidRDefault="005D1C79" w:rsidP="005D1C79">
      <w:pPr>
        <w:rPr>
          <w:rFonts w:ascii="Times New Roman" w:eastAsia="Times New Roman" w:hAnsi="Times New Roman" w:cs="Times New Roman"/>
          <w:bCs/>
          <w:kern w:val="28"/>
          <w:sz w:val="28"/>
          <w:szCs w:val="28"/>
          <w:lang w:eastAsia="ru-RU"/>
        </w:rPr>
      </w:pPr>
      <w:r w:rsidRPr="00082BFD">
        <w:rPr>
          <w:rFonts w:ascii="Times New Roman" w:eastAsia="Times New Roman" w:hAnsi="Times New Roman" w:cs="Times New Roman"/>
          <w:bCs/>
          <w:kern w:val="28"/>
          <w:sz w:val="28"/>
          <w:szCs w:val="28"/>
          <w:lang w:eastAsia="ru-RU"/>
        </w:rPr>
        <w:t xml:space="preserve">Руководитель проекта </w:t>
      </w:r>
      <w:r w:rsidRPr="00082BFD">
        <w:rPr>
          <w:rFonts w:ascii="Times New Roman" w:eastAsia="Times New Roman" w:hAnsi="Times New Roman" w:cs="Times New Roman"/>
          <w:bCs/>
          <w:i/>
          <w:kern w:val="28"/>
          <w:sz w:val="28"/>
          <w:szCs w:val="28"/>
          <w:lang w:eastAsia="ru-RU"/>
        </w:rPr>
        <w:t>(указать Ф.И.О. полностью по паспорту)</w:t>
      </w:r>
    </w:p>
    <w:tbl>
      <w:tblPr>
        <w:tblW w:w="9631" w:type="dxa"/>
        <w:jc w:val="center"/>
        <w:tblLayout w:type="fixed"/>
        <w:tblCellMar>
          <w:left w:w="40" w:type="dxa"/>
          <w:right w:w="40" w:type="dxa"/>
        </w:tblCellMar>
        <w:tblLook w:val="0000" w:firstRow="0" w:lastRow="0" w:firstColumn="0" w:lastColumn="0" w:noHBand="0" w:noVBand="0"/>
      </w:tblPr>
      <w:tblGrid>
        <w:gridCol w:w="710"/>
        <w:gridCol w:w="7220"/>
        <w:gridCol w:w="1701"/>
      </w:tblGrid>
      <w:tr w:rsidR="00314061" w:rsidRPr="00082BFD" w14:paraId="51646F24" w14:textId="77777777" w:rsidTr="005A77F2">
        <w:trPr>
          <w:trHeight w:hRule="exact" w:val="99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14:paraId="5FEF4929" w14:textId="77777777" w:rsidR="00314061" w:rsidRPr="00082BFD" w:rsidRDefault="00314061" w:rsidP="005A77F2">
            <w:pPr>
              <w:shd w:val="clear" w:color="auto" w:fill="FFFFFF"/>
              <w:spacing w:after="0" w:line="240" w:lineRule="auto"/>
              <w:ind w:left="-25" w:firstLine="25"/>
              <w:jc w:val="center"/>
              <w:rPr>
                <w:rFonts w:ascii="Times New Roman" w:hAnsi="Times New Roman" w:cs="Times New Roman"/>
                <w:b/>
                <w:sz w:val="20"/>
                <w:szCs w:val="20"/>
              </w:rPr>
            </w:pPr>
            <w:r w:rsidRPr="00082BFD">
              <w:rPr>
                <w:rFonts w:ascii="Times New Roman" w:hAnsi="Times New Roman" w:cs="Times New Roman"/>
                <w:b/>
                <w:sz w:val="20"/>
                <w:szCs w:val="20"/>
              </w:rPr>
              <w:t>№ п/п</w:t>
            </w:r>
          </w:p>
        </w:tc>
        <w:tc>
          <w:tcPr>
            <w:tcW w:w="7220" w:type="dxa"/>
            <w:tcBorders>
              <w:top w:val="single" w:sz="6" w:space="0" w:color="auto"/>
              <w:left w:val="single" w:sz="6" w:space="0" w:color="auto"/>
              <w:bottom w:val="single" w:sz="6" w:space="0" w:color="auto"/>
              <w:right w:val="single" w:sz="6" w:space="0" w:color="auto"/>
            </w:tcBorders>
            <w:shd w:val="clear" w:color="auto" w:fill="FFFFFF"/>
            <w:vAlign w:val="center"/>
          </w:tcPr>
          <w:p w14:paraId="79D69484" w14:textId="77777777" w:rsidR="00314061" w:rsidRPr="00082BFD" w:rsidRDefault="00314061" w:rsidP="005A77F2">
            <w:pPr>
              <w:shd w:val="clear" w:color="auto" w:fill="FFFFFF"/>
              <w:spacing w:after="0" w:line="240" w:lineRule="auto"/>
              <w:ind w:left="-25" w:firstLine="25"/>
              <w:jc w:val="center"/>
              <w:rPr>
                <w:rFonts w:ascii="Times New Roman" w:hAnsi="Times New Roman" w:cs="Times New Roman"/>
                <w:sz w:val="20"/>
                <w:szCs w:val="20"/>
              </w:rPr>
            </w:pPr>
            <w:r w:rsidRPr="00082BFD">
              <w:rPr>
                <w:rFonts w:ascii="Times New Roman" w:hAnsi="Times New Roman" w:cs="Times New Roman"/>
                <w:b/>
                <w:bCs/>
                <w:sz w:val="20"/>
                <w:szCs w:val="20"/>
              </w:rPr>
              <w:t>Направление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80C7800" w14:textId="400383EA" w:rsidR="00314061" w:rsidRPr="00082BFD" w:rsidRDefault="00314061" w:rsidP="0073467B">
            <w:pPr>
              <w:shd w:val="clear" w:color="auto" w:fill="FFFFFF"/>
              <w:spacing w:after="0" w:line="240" w:lineRule="auto"/>
              <w:ind w:left="101" w:right="96"/>
              <w:jc w:val="center"/>
              <w:rPr>
                <w:rFonts w:ascii="Times New Roman" w:hAnsi="Times New Roman" w:cs="Times New Roman"/>
                <w:b/>
                <w:bCs/>
                <w:spacing w:val="-3"/>
                <w:sz w:val="20"/>
                <w:szCs w:val="20"/>
              </w:rPr>
            </w:pPr>
            <w:r w:rsidRPr="00082BFD">
              <w:rPr>
                <w:rFonts w:ascii="Times New Roman" w:hAnsi="Times New Roman" w:cs="Times New Roman"/>
                <w:b/>
                <w:bCs/>
                <w:spacing w:val="-3"/>
                <w:sz w:val="20"/>
                <w:szCs w:val="20"/>
              </w:rPr>
              <w:t>Средства Кубанского научного фонда</w:t>
            </w:r>
            <w:r w:rsidR="0073467B" w:rsidRPr="00082BFD">
              <w:rPr>
                <w:rStyle w:val="afc"/>
                <w:rFonts w:ascii="Times New Roman" w:hAnsi="Times New Roman" w:cs="Times New Roman"/>
                <w:b/>
                <w:bCs/>
                <w:spacing w:val="-3"/>
                <w:sz w:val="20"/>
                <w:szCs w:val="20"/>
              </w:rPr>
              <w:footnoteReference w:id="17"/>
            </w:r>
            <w:r w:rsidRPr="00082BFD">
              <w:rPr>
                <w:rFonts w:ascii="Times New Roman" w:hAnsi="Times New Roman" w:cs="Times New Roman"/>
                <w:b/>
                <w:bCs/>
                <w:spacing w:val="-3"/>
                <w:sz w:val="20"/>
                <w:szCs w:val="20"/>
              </w:rPr>
              <w:t xml:space="preserve">, руб. </w:t>
            </w:r>
          </w:p>
        </w:tc>
      </w:tr>
      <w:tr w:rsidR="00314061" w:rsidRPr="00082BFD" w14:paraId="5CE476F1" w14:textId="77777777" w:rsidTr="00314061">
        <w:trPr>
          <w:trHeight w:hRule="exact" w:val="29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5089B70" w14:textId="77777777" w:rsidR="00314061" w:rsidRPr="00082BFD" w:rsidRDefault="00314061" w:rsidP="00CC3B14">
            <w:pPr>
              <w:shd w:val="clear" w:color="auto" w:fill="FFFFFF"/>
              <w:ind w:left="-25" w:hanging="5"/>
              <w:jc w:val="center"/>
              <w:rPr>
                <w:rFonts w:ascii="Times New Roman" w:hAnsi="Times New Roman" w:cs="Times New Roman"/>
                <w:b/>
                <w:bCs/>
                <w:sz w:val="24"/>
                <w:szCs w:val="24"/>
              </w:rPr>
            </w:pPr>
            <w:r w:rsidRPr="00082BFD">
              <w:rPr>
                <w:rFonts w:ascii="Times New Roman" w:hAnsi="Times New Roman" w:cs="Times New Roman"/>
                <w:b/>
                <w:bCs/>
                <w:sz w:val="24"/>
                <w:szCs w:val="24"/>
              </w:rPr>
              <w:t>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063FC59F" w14:textId="77777777" w:rsidR="00314061" w:rsidRPr="00082BFD" w:rsidRDefault="00314061" w:rsidP="00CC3B14">
            <w:pPr>
              <w:shd w:val="clear" w:color="auto" w:fill="FFFFFF"/>
              <w:spacing w:line="288" w:lineRule="exact"/>
              <w:ind w:left="101" w:right="96"/>
              <w:jc w:val="center"/>
              <w:rPr>
                <w:rFonts w:ascii="Times New Roman" w:hAnsi="Times New Roman" w:cs="Times New Roman"/>
                <w:b/>
                <w:bCs/>
                <w:spacing w:val="-3"/>
                <w:sz w:val="24"/>
                <w:szCs w:val="24"/>
              </w:rPr>
            </w:pPr>
            <w:r w:rsidRPr="00082BFD">
              <w:rPr>
                <w:rFonts w:ascii="Times New Roman" w:hAnsi="Times New Roman" w:cs="Times New Roman"/>
                <w:b/>
                <w:bCs/>
                <w:spacing w:val="-3"/>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8D2580" w14:textId="77777777" w:rsidR="00314061" w:rsidRPr="00082BFD" w:rsidRDefault="00314061" w:rsidP="00CC3B14">
            <w:pPr>
              <w:shd w:val="clear" w:color="auto" w:fill="FFFFFF"/>
              <w:spacing w:line="288" w:lineRule="exact"/>
              <w:ind w:left="101" w:right="96"/>
              <w:jc w:val="center"/>
              <w:rPr>
                <w:rFonts w:ascii="Times New Roman" w:hAnsi="Times New Roman" w:cs="Times New Roman"/>
                <w:b/>
                <w:bCs/>
                <w:spacing w:val="-3"/>
                <w:sz w:val="24"/>
                <w:szCs w:val="24"/>
              </w:rPr>
            </w:pPr>
            <w:r w:rsidRPr="00082BFD">
              <w:rPr>
                <w:rFonts w:ascii="Times New Roman" w:hAnsi="Times New Roman" w:cs="Times New Roman"/>
                <w:b/>
                <w:bCs/>
                <w:spacing w:val="-3"/>
                <w:sz w:val="24"/>
                <w:szCs w:val="24"/>
              </w:rPr>
              <w:t>4</w:t>
            </w:r>
          </w:p>
        </w:tc>
      </w:tr>
      <w:tr w:rsidR="00314061" w:rsidRPr="00082BFD" w14:paraId="0DF273EC" w14:textId="77777777" w:rsidTr="00F347D7">
        <w:trPr>
          <w:trHeight w:hRule="exact" w:val="71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43B3D46A"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64E8D0AE" w14:textId="77777777" w:rsidR="007F277C" w:rsidRPr="00082BFD" w:rsidRDefault="00314061" w:rsidP="00F347D7">
            <w:pPr>
              <w:shd w:val="clear" w:color="auto" w:fill="FFFFFF"/>
              <w:ind w:left="19"/>
              <w:rPr>
                <w:rFonts w:ascii="Times New Roman" w:hAnsi="Times New Roman" w:cs="Times New Roman"/>
                <w:b/>
                <w:sz w:val="24"/>
                <w:szCs w:val="24"/>
              </w:rPr>
            </w:pPr>
            <w:r w:rsidRPr="00082BFD">
              <w:rPr>
                <w:rFonts w:ascii="Times New Roman" w:hAnsi="Times New Roman" w:cs="Times New Roman"/>
                <w:b/>
                <w:bCs/>
                <w:sz w:val="24"/>
                <w:szCs w:val="24"/>
              </w:rPr>
              <w:t>Расходы на выплату вознаграждения коллектива (руководитель проекта и члены коллектива) с учетом страховых взносов</w:t>
            </w:r>
            <w:r w:rsidR="007F277C" w:rsidRPr="00082BFD">
              <w:rPr>
                <w:rFonts w:ascii="Times New Roman" w:hAnsi="Times New Roman" w:cs="Times New Roman"/>
                <w:b/>
                <w:b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9A8BCF" w14:textId="77777777" w:rsidR="00314061" w:rsidRPr="00082BFD" w:rsidRDefault="00314061" w:rsidP="00CC3B1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4CBEC29C" w14:textId="77777777" w:rsidTr="00314061">
        <w:trPr>
          <w:trHeight w:hRule="exact" w:val="585"/>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2955D18B"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2</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5C548CCC" w14:textId="77777777" w:rsidR="00314061" w:rsidRPr="00082BFD" w:rsidRDefault="00314061" w:rsidP="00CC3B14">
            <w:pPr>
              <w:shd w:val="clear" w:color="auto" w:fill="FFFFFF"/>
              <w:ind w:left="14"/>
              <w:rPr>
                <w:rFonts w:ascii="Times New Roman" w:hAnsi="Times New Roman" w:cs="Times New Roman"/>
                <w:sz w:val="24"/>
                <w:szCs w:val="24"/>
              </w:rPr>
            </w:pPr>
            <w:r w:rsidRPr="00082BFD">
              <w:rPr>
                <w:rFonts w:ascii="Times New Roman" w:hAnsi="Times New Roman" w:cs="Times New Roman"/>
                <w:b/>
                <w:bCs/>
                <w:sz w:val="24"/>
                <w:szCs w:val="24"/>
              </w:rPr>
              <w:t xml:space="preserve">Расходы на поездки </w:t>
            </w:r>
            <w:r w:rsidRPr="00082BFD">
              <w:rPr>
                <w:rFonts w:ascii="Times New Roman" w:hAnsi="Times New Roman" w:cs="Times New Roman"/>
                <w:bCs/>
                <w:sz w:val="24"/>
                <w:szCs w:val="24"/>
              </w:rPr>
              <w:t>(</w:t>
            </w:r>
            <w:r w:rsidR="00F347D7" w:rsidRPr="00082BFD">
              <w:rPr>
                <w:rFonts w:ascii="Times New Roman" w:hAnsi="Times New Roman" w:cs="Times New Roman"/>
                <w:bCs/>
                <w:sz w:val="24"/>
                <w:szCs w:val="24"/>
              </w:rPr>
              <w:t xml:space="preserve">суточные, </w:t>
            </w:r>
            <w:r w:rsidRPr="00082BFD">
              <w:rPr>
                <w:rFonts w:ascii="Times New Roman" w:hAnsi="Times New Roman" w:cs="Times New Roman"/>
                <w:spacing w:val="-2"/>
                <w:sz w:val="24"/>
                <w:szCs w:val="24"/>
              </w:rPr>
              <w:t>оплата проезда, найм жилых помещений, иные расходы</w:t>
            </w:r>
            <w:r w:rsidRPr="00082BF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AA5D01" w14:textId="77777777" w:rsidR="00314061" w:rsidRPr="00082BFD" w:rsidRDefault="00314061" w:rsidP="00CC3B1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644075AD" w14:textId="77777777" w:rsidTr="00314061">
        <w:trPr>
          <w:trHeight w:hRule="exact" w:val="296"/>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4D3CACF1"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3</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2BC38453" w14:textId="77777777" w:rsidR="00314061" w:rsidRPr="00082BFD" w:rsidRDefault="00314061" w:rsidP="00CC3B14">
            <w:pPr>
              <w:shd w:val="clear" w:color="auto" w:fill="FFFFFF"/>
              <w:ind w:left="10"/>
              <w:rPr>
                <w:rFonts w:ascii="Times New Roman" w:hAnsi="Times New Roman" w:cs="Times New Roman"/>
                <w:sz w:val="24"/>
                <w:szCs w:val="24"/>
              </w:rPr>
            </w:pPr>
            <w:r w:rsidRPr="00082BFD">
              <w:rPr>
                <w:rFonts w:ascii="Times New Roman" w:hAnsi="Times New Roman" w:cs="Times New Roman"/>
                <w:b/>
                <w:bCs/>
                <w:sz w:val="24"/>
                <w:szCs w:val="24"/>
              </w:rPr>
              <w:t>Расходы на услуги связи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6B837C7" w14:textId="77777777" w:rsidR="00314061" w:rsidRPr="00082BFD" w:rsidRDefault="00314061" w:rsidP="00CC3B14">
            <w:pPr>
              <w:jc w:val="center"/>
              <w:rPr>
                <w:rFonts w:ascii="Times New Roman" w:hAnsi="Times New Roman" w:cs="Times New Roman"/>
                <w:sz w:val="24"/>
                <w:szCs w:val="24"/>
              </w:rPr>
            </w:pPr>
            <w:r w:rsidRPr="00082BFD">
              <w:rPr>
                <w:rFonts w:ascii="Times New Roman" w:hAnsi="Times New Roman" w:cs="Times New Roman"/>
                <w:b/>
                <w:sz w:val="24"/>
                <w:szCs w:val="24"/>
              </w:rPr>
              <w:t>х</w:t>
            </w:r>
          </w:p>
        </w:tc>
      </w:tr>
      <w:tr w:rsidR="00314061" w:rsidRPr="00082BFD" w14:paraId="0AF02FEC" w14:textId="77777777" w:rsidTr="00F347D7">
        <w:trPr>
          <w:trHeight w:hRule="exact" w:val="382"/>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7EF6A62"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4</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56D0E0BB" w14:textId="77777777" w:rsidR="00314061" w:rsidRPr="00082BFD" w:rsidRDefault="00314061" w:rsidP="00CC3B14">
            <w:pPr>
              <w:shd w:val="clear" w:color="auto" w:fill="FFFFFF"/>
              <w:ind w:left="10"/>
              <w:rPr>
                <w:rFonts w:ascii="Times New Roman" w:hAnsi="Times New Roman" w:cs="Times New Roman"/>
                <w:sz w:val="24"/>
                <w:szCs w:val="24"/>
              </w:rPr>
            </w:pPr>
            <w:r w:rsidRPr="00082BFD">
              <w:rPr>
                <w:rFonts w:ascii="Times New Roman" w:hAnsi="Times New Roman" w:cs="Times New Roman"/>
                <w:b/>
                <w:bCs/>
                <w:sz w:val="24"/>
                <w:szCs w:val="24"/>
              </w:rPr>
              <w:t>Расходы по договорам на предоставление транспортных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64A4971" w14:textId="77777777" w:rsidR="00314061" w:rsidRPr="00082BFD" w:rsidRDefault="00314061" w:rsidP="00CC3B1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710A1E3D" w14:textId="77777777" w:rsidTr="00314061">
        <w:trPr>
          <w:trHeight w:hRule="exact" w:val="625"/>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3B6B293B"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5</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191994A0" w14:textId="77777777" w:rsidR="00314061" w:rsidRPr="00082BFD" w:rsidRDefault="00314061" w:rsidP="00CC3B14">
            <w:pPr>
              <w:shd w:val="clear" w:color="auto" w:fill="FFFFFF"/>
              <w:rPr>
                <w:rFonts w:ascii="Times New Roman" w:hAnsi="Times New Roman" w:cs="Times New Roman"/>
                <w:sz w:val="24"/>
                <w:szCs w:val="24"/>
              </w:rPr>
            </w:pPr>
            <w:r w:rsidRPr="00082BFD">
              <w:rPr>
                <w:rFonts w:ascii="Times New Roman" w:hAnsi="Times New Roman" w:cs="Times New Roman"/>
                <w:b/>
                <w:bCs/>
                <w:spacing w:val="-3"/>
                <w:sz w:val="24"/>
                <w:szCs w:val="24"/>
              </w:rPr>
              <w:t>Расходы на оплату договоров аренды помещений и другого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5678FF3" w14:textId="77777777" w:rsidR="00314061" w:rsidRPr="00082BFD" w:rsidRDefault="00314061" w:rsidP="00CC3B1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0C8DE578" w14:textId="77777777" w:rsidTr="00F347D7">
        <w:trPr>
          <w:trHeight w:hRule="exact" w:val="368"/>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2C36F682" w14:textId="77777777" w:rsidR="00314061" w:rsidRPr="00082BFD" w:rsidRDefault="00314061" w:rsidP="00CC3B14">
            <w:pPr>
              <w:shd w:val="clear" w:color="auto" w:fill="FFFFFF"/>
              <w:spacing w:line="230" w:lineRule="exact"/>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6</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539BA5E1" w14:textId="77777777" w:rsidR="00314061" w:rsidRPr="00082BFD" w:rsidRDefault="00314061" w:rsidP="00CC3B14">
            <w:pPr>
              <w:shd w:val="clear" w:color="auto" w:fill="FFFFFF"/>
              <w:spacing w:line="230" w:lineRule="exact"/>
              <w:rPr>
                <w:rFonts w:ascii="Times New Roman" w:hAnsi="Times New Roman" w:cs="Times New Roman"/>
                <w:sz w:val="24"/>
                <w:szCs w:val="24"/>
              </w:rPr>
            </w:pPr>
            <w:r w:rsidRPr="00082BFD">
              <w:rPr>
                <w:rFonts w:ascii="Times New Roman" w:hAnsi="Times New Roman" w:cs="Times New Roman"/>
                <w:b/>
                <w:bCs/>
                <w:sz w:val="24"/>
                <w:szCs w:val="24"/>
              </w:rPr>
              <w:t>Расходы по договорам на оплату услуг (работ),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5377B9D" w14:textId="77777777" w:rsidR="00314061" w:rsidRPr="00082BFD" w:rsidRDefault="00314061" w:rsidP="00CC3B1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4D1639DF" w14:textId="77777777" w:rsidTr="00314061">
        <w:trPr>
          <w:trHeight w:hRule="exact" w:val="278"/>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3AA8DF3F" w14:textId="77777777" w:rsidR="00314061" w:rsidRPr="00082BFD" w:rsidRDefault="00314061" w:rsidP="00CC3B14">
            <w:pPr>
              <w:shd w:val="clear" w:color="auto" w:fill="FFFFFF"/>
              <w:spacing w:line="230" w:lineRule="exact"/>
              <w:ind w:left="-25" w:hanging="5"/>
              <w:jc w:val="center"/>
              <w:rPr>
                <w:rFonts w:ascii="Times New Roman" w:hAnsi="Times New Roman" w:cs="Times New Roman"/>
                <w:b/>
                <w:sz w:val="24"/>
                <w:szCs w:val="24"/>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7B8945A1" w14:textId="77777777" w:rsidR="00314061" w:rsidRPr="00082BFD" w:rsidRDefault="00314061" w:rsidP="00CC3B14">
            <w:pPr>
              <w:shd w:val="clear" w:color="auto" w:fill="FFFFFF"/>
              <w:spacing w:line="230" w:lineRule="exact"/>
              <w:rPr>
                <w:rFonts w:ascii="Times New Roman" w:hAnsi="Times New Roman" w:cs="Times New Roman"/>
                <w:b/>
                <w:bCs/>
                <w:sz w:val="24"/>
                <w:szCs w:val="24"/>
              </w:rPr>
            </w:pPr>
            <w:r w:rsidRPr="00082BFD">
              <w:rPr>
                <w:rFonts w:ascii="Times New Roman" w:hAnsi="Times New Roman" w:cs="Times New Roman"/>
                <w:sz w:val="24"/>
                <w:szCs w:val="24"/>
              </w:rPr>
              <w:t>в том числе: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C413835" w14:textId="77777777" w:rsidR="00314061" w:rsidRPr="00082BFD" w:rsidRDefault="00314061" w:rsidP="00CC3B14">
            <w:pPr>
              <w:shd w:val="clear" w:color="auto" w:fill="FFFFFF"/>
              <w:jc w:val="center"/>
              <w:rPr>
                <w:rFonts w:ascii="Times New Roman" w:hAnsi="Times New Roman" w:cs="Times New Roman"/>
                <w:b/>
                <w:sz w:val="24"/>
                <w:szCs w:val="24"/>
              </w:rPr>
            </w:pPr>
          </w:p>
        </w:tc>
      </w:tr>
      <w:tr w:rsidR="00314061" w:rsidRPr="00082BFD" w14:paraId="05855D78" w14:textId="77777777" w:rsidTr="00314061">
        <w:trPr>
          <w:trHeight w:hRule="exact" w:val="517"/>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68B6FA13" w14:textId="77777777" w:rsidR="00314061" w:rsidRPr="00082BFD" w:rsidRDefault="00314061" w:rsidP="00CC3B14">
            <w:pPr>
              <w:shd w:val="clear" w:color="auto" w:fill="FFFFFF"/>
              <w:spacing w:line="230" w:lineRule="exact"/>
              <w:ind w:left="-25" w:hanging="5"/>
              <w:jc w:val="center"/>
              <w:rPr>
                <w:rFonts w:ascii="Times New Roman" w:hAnsi="Times New Roman" w:cs="Times New Roman"/>
                <w:bCs/>
                <w:sz w:val="24"/>
                <w:szCs w:val="24"/>
              </w:rPr>
            </w:pPr>
            <w:r w:rsidRPr="00082BFD">
              <w:rPr>
                <w:rFonts w:ascii="Times New Roman" w:hAnsi="Times New Roman" w:cs="Times New Roman"/>
                <w:bCs/>
                <w:sz w:val="24"/>
                <w:szCs w:val="24"/>
              </w:rPr>
              <w:t>6.1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4EA4917B" w14:textId="77777777" w:rsidR="00314061" w:rsidRPr="00082BFD" w:rsidRDefault="00314061" w:rsidP="00CC3B14">
            <w:pPr>
              <w:shd w:val="clear" w:color="auto" w:fill="FFFFFF"/>
              <w:spacing w:line="230" w:lineRule="exact"/>
              <w:rPr>
                <w:rFonts w:ascii="Times New Roman" w:hAnsi="Times New Roman" w:cs="Times New Roman"/>
                <w:b/>
                <w:bCs/>
                <w:sz w:val="24"/>
                <w:szCs w:val="24"/>
              </w:rPr>
            </w:pPr>
            <w:r w:rsidRPr="00082BFD">
              <w:rPr>
                <w:rFonts w:ascii="Times New Roman" w:hAnsi="Times New Roman" w:cs="Times New Roman"/>
                <w:spacing w:val="-2"/>
                <w:sz w:val="24"/>
                <w:szCs w:val="24"/>
              </w:rPr>
              <w:t>- оплата и начисления по договорам ГПХ для лиц, не входящих в состав основного коллектива</w:t>
            </w:r>
            <w:r w:rsidRPr="00082BFD">
              <w:rPr>
                <w:rFonts w:ascii="Times New Roman" w:hAnsi="Times New Roman" w:cs="Times New Roman"/>
                <w:bCs/>
                <w:sz w:val="24"/>
                <w:szCs w:val="24"/>
              </w:rPr>
              <w:t>;</w:t>
            </w:r>
            <w:r w:rsidRPr="00082BFD">
              <w:rPr>
                <w:rFonts w:ascii="Times New Roman" w:hAnsi="Times New Roman" w:cs="Times New Roman"/>
                <w:b/>
                <w:bCs/>
                <w:sz w:val="24"/>
                <w:szCs w:val="24"/>
                <w:vertAlign w:val="superscript"/>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A6DE8B6" w14:textId="77777777" w:rsidR="00314061" w:rsidRPr="00082BFD" w:rsidRDefault="00314061" w:rsidP="00CC3B14">
            <w:pPr>
              <w:jc w:val="center"/>
              <w:rPr>
                <w:rFonts w:ascii="Times New Roman" w:hAnsi="Times New Roman" w:cs="Times New Roman"/>
                <w:sz w:val="24"/>
                <w:szCs w:val="24"/>
              </w:rPr>
            </w:pPr>
            <w:r w:rsidRPr="00082BFD">
              <w:rPr>
                <w:rFonts w:ascii="Times New Roman" w:hAnsi="Times New Roman" w:cs="Times New Roman"/>
                <w:sz w:val="24"/>
                <w:szCs w:val="24"/>
              </w:rPr>
              <w:t>х</w:t>
            </w:r>
          </w:p>
        </w:tc>
      </w:tr>
      <w:tr w:rsidR="00314061" w:rsidRPr="00082BFD" w14:paraId="203BF90F" w14:textId="77777777" w:rsidTr="00314061">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685F85C7" w14:textId="77777777" w:rsidR="00314061" w:rsidRPr="00082BFD" w:rsidRDefault="00314061" w:rsidP="00CC3B14">
            <w:pPr>
              <w:shd w:val="clear" w:color="auto" w:fill="FFFFFF"/>
              <w:spacing w:line="230" w:lineRule="exact"/>
              <w:ind w:left="-25" w:hanging="5"/>
              <w:jc w:val="center"/>
              <w:rPr>
                <w:rFonts w:ascii="Times New Roman" w:hAnsi="Times New Roman" w:cs="Times New Roman"/>
                <w:bCs/>
                <w:sz w:val="24"/>
                <w:szCs w:val="24"/>
              </w:rPr>
            </w:pPr>
            <w:r w:rsidRPr="00082BFD">
              <w:rPr>
                <w:rFonts w:ascii="Times New Roman" w:hAnsi="Times New Roman" w:cs="Times New Roman"/>
                <w:bCs/>
                <w:sz w:val="24"/>
                <w:szCs w:val="24"/>
              </w:rPr>
              <w:t>6.2</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339C248C" w14:textId="77777777" w:rsidR="00314061" w:rsidRPr="00082BFD" w:rsidRDefault="00314061" w:rsidP="00CC3B14">
            <w:pPr>
              <w:shd w:val="clear" w:color="auto" w:fill="FFFFFF"/>
              <w:spacing w:line="230" w:lineRule="exact"/>
              <w:rPr>
                <w:rFonts w:ascii="Times New Roman" w:hAnsi="Times New Roman" w:cs="Times New Roman"/>
                <w:bCs/>
                <w:sz w:val="24"/>
                <w:szCs w:val="24"/>
              </w:rPr>
            </w:pPr>
            <w:r w:rsidRPr="00082BFD">
              <w:rPr>
                <w:rFonts w:ascii="Times New Roman" w:hAnsi="Times New Roman" w:cs="Times New Roman"/>
                <w:sz w:val="24"/>
                <w:szCs w:val="24"/>
              </w:rPr>
              <w:t>- работы, выполняемые сторонними организациями</w:t>
            </w:r>
            <w:r w:rsidRPr="00082BFD">
              <w:rPr>
                <w:rFonts w:ascii="Times New Roman" w:hAnsi="Times New Roman" w:cs="Times New Roman"/>
                <w:bCs/>
                <w:sz w:val="24"/>
                <w:szCs w:val="24"/>
              </w:rPr>
              <w:t>;</w:t>
            </w:r>
            <w:r w:rsidRPr="00082BFD">
              <w:rPr>
                <w:rFonts w:ascii="Times New Roman" w:hAnsi="Times New Roman" w:cs="Times New Roman"/>
                <w:bCs/>
                <w:sz w:val="24"/>
                <w:szCs w:val="24"/>
                <w:vertAlign w:val="superscript"/>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32CF00" w14:textId="77777777" w:rsidR="00314061" w:rsidRPr="00082BFD" w:rsidRDefault="00314061" w:rsidP="00CC3B14">
            <w:pPr>
              <w:jc w:val="center"/>
              <w:rPr>
                <w:rFonts w:ascii="Times New Roman" w:hAnsi="Times New Roman" w:cs="Times New Roman"/>
                <w:sz w:val="24"/>
                <w:szCs w:val="24"/>
              </w:rPr>
            </w:pPr>
            <w:r w:rsidRPr="00082BFD">
              <w:rPr>
                <w:rFonts w:ascii="Times New Roman" w:hAnsi="Times New Roman" w:cs="Times New Roman"/>
                <w:sz w:val="24"/>
                <w:szCs w:val="24"/>
              </w:rPr>
              <w:t>х</w:t>
            </w:r>
          </w:p>
        </w:tc>
      </w:tr>
      <w:tr w:rsidR="00314061" w:rsidRPr="00082BFD" w14:paraId="730731CF" w14:textId="77777777" w:rsidTr="00314061">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37CE87EC" w14:textId="77777777" w:rsidR="00314061" w:rsidRPr="00082BFD" w:rsidRDefault="00314061" w:rsidP="00CC3B14">
            <w:pPr>
              <w:shd w:val="clear" w:color="auto" w:fill="FFFFFF"/>
              <w:spacing w:line="230" w:lineRule="exact"/>
              <w:ind w:left="-25" w:hanging="5"/>
              <w:jc w:val="center"/>
              <w:rPr>
                <w:rFonts w:ascii="Times New Roman" w:hAnsi="Times New Roman" w:cs="Times New Roman"/>
                <w:bCs/>
                <w:sz w:val="24"/>
                <w:szCs w:val="24"/>
              </w:rPr>
            </w:pPr>
            <w:r w:rsidRPr="00082BFD">
              <w:rPr>
                <w:rFonts w:ascii="Times New Roman" w:hAnsi="Times New Roman" w:cs="Times New Roman"/>
                <w:bCs/>
                <w:sz w:val="24"/>
                <w:szCs w:val="24"/>
              </w:rPr>
              <w:t>6.3</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0941298D" w14:textId="77777777" w:rsidR="00314061" w:rsidRPr="00082BFD" w:rsidRDefault="00314061" w:rsidP="00CC3B14">
            <w:pPr>
              <w:shd w:val="clear" w:color="auto" w:fill="FFFFFF"/>
              <w:spacing w:line="230" w:lineRule="exact"/>
              <w:rPr>
                <w:rFonts w:ascii="Times New Roman" w:hAnsi="Times New Roman" w:cs="Times New Roman"/>
                <w:b/>
                <w:bCs/>
                <w:sz w:val="24"/>
                <w:szCs w:val="24"/>
              </w:rPr>
            </w:pPr>
            <w:r w:rsidRPr="00082BFD">
              <w:rPr>
                <w:rFonts w:ascii="Times New Roman" w:hAnsi="Times New Roman" w:cs="Times New Roman"/>
                <w:sz w:val="24"/>
                <w:szCs w:val="24"/>
              </w:rPr>
              <w:t>- прочие услуги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E3BE45" w14:textId="77777777" w:rsidR="00314061" w:rsidRPr="00082BFD" w:rsidRDefault="00314061" w:rsidP="00CC3B14">
            <w:pPr>
              <w:jc w:val="center"/>
              <w:rPr>
                <w:rFonts w:ascii="Times New Roman" w:hAnsi="Times New Roman" w:cs="Times New Roman"/>
                <w:sz w:val="24"/>
                <w:szCs w:val="24"/>
              </w:rPr>
            </w:pPr>
            <w:r w:rsidRPr="00082BFD">
              <w:rPr>
                <w:rFonts w:ascii="Times New Roman" w:hAnsi="Times New Roman" w:cs="Times New Roman"/>
                <w:sz w:val="24"/>
                <w:szCs w:val="24"/>
              </w:rPr>
              <w:t>х</w:t>
            </w:r>
          </w:p>
        </w:tc>
      </w:tr>
      <w:tr w:rsidR="00314061" w:rsidRPr="00082BFD" w14:paraId="1B25F8AB" w14:textId="77777777" w:rsidTr="00314061">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760EBCBF"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7</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2E6BD09E" w14:textId="77777777" w:rsidR="00314061" w:rsidRPr="00082BFD" w:rsidRDefault="00314061" w:rsidP="00CC3B14">
            <w:pPr>
              <w:shd w:val="clear" w:color="auto" w:fill="FFFFFF"/>
              <w:rPr>
                <w:rFonts w:ascii="Times New Roman" w:hAnsi="Times New Roman" w:cs="Times New Roman"/>
                <w:sz w:val="24"/>
                <w:szCs w:val="24"/>
              </w:rPr>
            </w:pPr>
            <w:r w:rsidRPr="00082BFD">
              <w:rPr>
                <w:rFonts w:ascii="Times New Roman" w:hAnsi="Times New Roman" w:cs="Times New Roman"/>
                <w:b/>
                <w:bCs/>
                <w:sz w:val="24"/>
                <w:szCs w:val="24"/>
              </w:rPr>
              <w:t>Прочие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92F0028" w14:textId="77777777" w:rsidR="00314061" w:rsidRPr="00082BFD" w:rsidRDefault="00314061" w:rsidP="00CC3B1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570B65B3" w14:textId="77777777" w:rsidTr="00314061">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AC16E99"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8</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09BC9916" w14:textId="77777777" w:rsidR="00314061" w:rsidRPr="00082BFD" w:rsidRDefault="00314061" w:rsidP="00CC3B14">
            <w:pPr>
              <w:shd w:val="clear" w:color="auto" w:fill="FFFFFF"/>
              <w:rPr>
                <w:rFonts w:ascii="Times New Roman" w:hAnsi="Times New Roman" w:cs="Times New Roman"/>
                <w:sz w:val="24"/>
                <w:szCs w:val="24"/>
              </w:rPr>
            </w:pPr>
            <w:r w:rsidRPr="00082BFD">
              <w:rPr>
                <w:rFonts w:ascii="Times New Roman" w:hAnsi="Times New Roman" w:cs="Times New Roman"/>
                <w:b/>
                <w:bCs/>
                <w:sz w:val="24"/>
                <w:szCs w:val="24"/>
              </w:rPr>
              <w:t>Расходы на приобретение основных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4988A2" w14:textId="77777777" w:rsidR="00314061" w:rsidRPr="00082BFD" w:rsidRDefault="00314061" w:rsidP="00CC3B1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43FAFCB2" w14:textId="77777777" w:rsidTr="00314061">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6B495C5E" w14:textId="77777777" w:rsidR="00314061" w:rsidRPr="00082BFD" w:rsidRDefault="00314061" w:rsidP="00CC3B1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9</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786961E7" w14:textId="77777777" w:rsidR="00314061" w:rsidRPr="00082BFD" w:rsidRDefault="00314061" w:rsidP="00CC3B14">
            <w:pPr>
              <w:shd w:val="clear" w:color="auto" w:fill="FFFFFF"/>
              <w:rPr>
                <w:rFonts w:ascii="Times New Roman" w:hAnsi="Times New Roman" w:cs="Times New Roman"/>
                <w:sz w:val="24"/>
                <w:szCs w:val="24"/>
              </w:rPr>
            </w:pPr>
            <w:r w:rsidRPr="00082BFD">
              <w:rPr>
                <w:rFonts w:ascii="Times New Roman" w:hAnsi="Times New Roman" w:cs="Times New Roman"/>
                <w:b/>
                <w:bCs/>
                <w:sz w:val="24"/>
                <w:szCs w:val="24"/>
              </w:rPr>
              <w:t xml:space="preserve">Расходы на приобретение </w:t>
            </w:r>
            <w:r w:rsidRPr="00082BFD">
              <w:rPr>
                <w:rFonts w:ascii="Times New Roman" w:hAnsi="Times New Roman" w:cs="Times New Roman"/>
                <w:b/>
                <w:bCs/>
                <w:spacing w:val="-3"/>
                <w:sz w:val="24"/>
                <w:szCs w:val="24"/>
              </w:rPr>
              <w:t>материальных запасов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DDDE083" w14:textId="77777777" w:rsidR="00314061" w:rsidRPr="00082BFD" w:rsidRDefault="00314061" w:rsidP="00CC3B1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314061" w:rsidRPr="00082BFD" w14:paraId="056C8D8B" w14:textId="77777777" w:rsidTr="00314061">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0EBD234A" w14:textId="77777777" w:rsidR="00314061" w:rsidRPr="00082BFD" w:rsidRDefault="00314061" w:rsidP="00CC3B14">
            <w:pPr>
              <w:shd w:val="clear" w:color="auto" w:fill="FFFFFF"/>
              <w:spacing w:line="278" w:lineRule="exact"/>
              <w:ind w:left="-25" w:hanging="5"/>
              <w:jc w:val="center"/>
              <w:rPr>
                <w:rFonts w:ascii="Times New Roman" w:hAnsi="Times New Roman" w:cs="Times New Roman"/>
                <w:b/>
                <w:spacing w:val="-3"/>
                <w:sz w:val="24"/>
                <w:szCs w:val="24"/>
              </w:rPr>
            </w:pPr>
            <w:r w:rsidRPr="00082BFD">
              <w:rPr>
                <w:rFonts w:ascii="Times New Roman" w:hAnsi="Times New Roman" w:cs="Times New Roman"/>
                <w:b/>
                <w:spacing w:val="-3"/>
                <w:sz w:val="24"/>
                <w:szCs w:val="24"/>
              </w:rPr>
              <w:t>10</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08FF9392" w14:textId="77777777" w:rsidR="00314061" w:rsidRPr="00082BFD" w:rsidRDefault="00314061" w:rsidP="00CC3B14">
            <w:pPr>
              <w:shd w:val="clear" w:color="auto" w:fill="FFFFFF"/>
              <w:spacing w:line="278" w:lineRule="exact"/>
              <w:ind w:right="130" w:firstLine="5"/>
              <w:rPr>
                <w:rFonts w:ascii="Times New Roman" w:hAnsi="Times New Roman" w:cs="Times New Roman"/>
                <w:b/>
                <w:spacing w:val="-3"/>
                <w:sz w:val="24"/>
                <w:szCs w:val="24"/>
              </w:rPr>
            </w:pPr>
            <w:r w:rsidRPr="00082BFD">
              <w:rPr>
                <w:rFonts w:ascii="Times New Roman" w:hAnsi="Times New Roman" w:cs="Times New Roman"/>
                <w:b/>
                <w:spacing w:val="-3"/>
                <w:sz w:val="24"/>
                <w:szCs w:val="24"/>
              </w:rPr>
              <w:t>ИТОГО ОСНОВНЫХ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CCF8AB" w14:textId="77777777" w:rsidR="00314061" w:rsidRPr="00082BFD" w:rsidRDefault="00314061" w:rsidP="00CC3B1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0,00</w:t>
            </w:r>
          </w:p>
        </w:tc>
      </w:tr>
      <w:tr w:rsidR="00314061" w:rsidRPr="00082BFD" w14:paraId="7F5FCFC2" w14:textId="77777777" w:rsidTr="00314061">
        <w:trPr>
          <w:trHeight w:hRule="exact" w:val="360"/>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307EC3AC" w14:textId="77777777" w:rsidR="00314061" w:rsidRPr="00082BFD" w:rsidRDefault="00314061" w:rsidP="00CC3B14">
            <w:pPr>
              <w:shd w:val="clear" w:color="auto" w:fill="FFFFFF"/>
              <w:spacing w:line="278" w:lineRule="exact"/>
              <w:ind w:left="-25" w:hanging="5"/>
              <w:jc w:val="center"/>
              <w:rPr>
                <w:rFonts w:ascii="Times New Roman" w:hAnsi="Times New Roman" w:cs="Times New Roman"/>
                <w:spacing w:val="-3"/>
                <w:sz w:val="24"/>
                <w:szCs w:val="24"/>
              </w:rPr>
            </w:pPr>
            <w:r w:rsidRPr="00082BFD">
              <w:rPr>
                <w:rFonts w:ascii="Times New Roman" w:hAnsi="Times New Roman" w:cs="Times New Roman"/>
                <w:spacing w:val="-3"/>
                <w:sz w:val="24"/>
                <w:szCs w:val="24"/>
              </w:rPr>
              <w:t>11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0A255D7A" w14:textId="1D77D16B" w:rsidR="00314061" w:rsidRPr="00082BFD" w:rsidRDefault="00314061" w:rsidP="00BC3227">
            <w:pPr>
              <w:shd w:val="clear" w:color="auto" w:fill="FFFFFF"/>
              <w:spacing w:line="278" w:lineRule="exact"/>
              <w:ind w:right="130" w:firstLine="5"/>
              <w:rPr>
                <w:rFonts w:ascii="Times New Roman" w:hAnsi="Times New Roman" w:cs="Times New Roman"/>
                <w:spacing w:val="-3"/>
                <w:sz w:val="24"/>
                <w:szCs w:val="24"/>
              </w:rPr>
            </w:pPr>
            <w:r w:rsidRPr="00082BFD">
              <w:rPr>
                <w:rFonts w:ascii="Times New Roman" w:hAnsi="Times New Roman" w:cs="Times New Roman"/>
                <w:spacing w:val="-3"/>
                <w:sz w:val="24"/>
                <w:szCs w:val="24"/>
              </w:rPr>
              <w:t xml:space="preserve">Накладные расходы (не более </w:t>
            </w:r>
            <w:r w:rsidR="00BC3227" w:rsidRPr="00082BFD">
              <w:rPr>
                <w:rFonts w:ascii="Times New Roman" w:hAnsi="Times New Roman" w:cs="Times New Roman"/>
                <w:spacing w:val="-3"/>
                <w:sz w:val="24"/>
                <w:szCs w:val="24"/>
              </w:rPr>
              <w:t>1</w:t>
            </w:r>
            <w:r w:rsidRPr="00082BFD">
              <w:rPr>
                <w:rFonts w:ascii="Times New Roman" w:hAnsi="Times New Roman" w:cs="Times New Roman"/>
                <w:spacing w:val="-3"/>
                <w:sz w:val="24"/>
                <w:szCs w:val="24"/>
              </w:rPr>
              <w:t>0 % от 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67FC971" w14:textId="77777777" w:rsidR="00314061" w:rsidRPr="00082BFD" w:rsidRDefault="00314061" w:rsidP="00CC3B14">
            <w:pPr>
              <w:jc w:val="center"/>
              <w:rPr>
                <w:rFonts w:ascii="Times New Roman" w:hAnsi="Times New Roman" w:cs="Times New Roman"/>
                <w:sz w:val="24"/>
                <w:szCs w:val="24"/>
              </w:rPr>
            </w:pPr>
            <w:r w:rsidRPr="00082BFD">
              <w:rPr>
                <w:rFonts w:ascii="Times New Roman" w:hAnsi="Times New Roman" w:cs="Times New Roman"/>
                <w:sz w:val="24"/>
                <w:szCs w:val="24"/>
              </w:rPr>
              <w:t>0,00</w:t>
            </w:r>
          </w:p>
        </w:tc>
      </w:tr>
      <w:tr w:rsidR="00314061" w:rsidRPr="00082BFD" w14:paraId="4BDD93F4" w14:textId="77777777" w:rsidTr="00314061">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9B25245" w14:textId="77777777" w:rsidR="00314061" w:rsidRPr="00082BFD" w:rsidRDefault="00314061" w:rsidP="00CC3B14">
            <w:pPr>
              <w:shd w:val="clear" w:color="auto" w:fill="FFFFFF"/>
              <w:spacing w:line="278" w:lineRule="exact"/>
              <w:ind w:left="-25" w:hanging="5"/>
              <w:jc w:val="center"/>
              <w:rPr>
                <w:rFonts w:ascii="Times New Roman" w:hAnsi="Times New Roman" w:cs="Times New Roman"/>
                <w:b/>
                <w:spacing w:val="-3"/>
                <w:sz w:val="24"/>
                <w:szCs w:val="24"/>
              </w:rPr>
            </w:pPr>
            <w:r w:rsidRPr="00082BFD">
              <w:rPr>
                <w:rFonts w:ascii="Times New Roman" w:hAnsi="Times New Roman" w:cs="Times New Roman"/>
                <w:b/>
                <w:spacing w:val="-3"/>
                <w:sz w:val="24"/>
                <w:szCs w:val="24"/>
              </w:rPr>
              <w:t>12</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690AE03B" w14:textId="77777777" w:rsidR="00314061" w:rsidRPr="00082BFD" w:rsidRDefault="00314061" w:rsidP="00CC3B14">
            <w:pPr>
              <w:shd w:val="clear" w:color="auto" w:fill="FFFFFF"/>
              <w:spacing w:line="278" w:lineRule="exact"/>
              <w:ind w:right="130" w:firstLine="5"/>
              <w:rPr>
                <w:rFonts w:ascii="Times New Roman" w:hAnsi="Times New Roman" w:cs="Times New Roman"/>
                <w:b/>
                <w:spacing w:val="-3"/>
                <w:sz w:val="24"/>
                <w:szCs w:val="24"/>
              </w:rPr>
            </w:pPr>
            <w:r w:rsidRPr="00082BFD">
              <w:rPr>
                <w:rFonts w:ascii="Times New Roman" w:hAnsi="Times New Roman" w:cs="Times New Roman"/>
                <w:b/>
                <w:spacing w:val="-3"/>
                <w:sz w:val="24"/>
                <w:szCs w:val="24"/>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4915FE" w14:textId="77777777" w:rsidR="00314061" w:rsidRPr="00082BFD" w:rsidRDefault="00314061" w:rsidP="00CC3B1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0,00</w:t>
            </w:r>
          </w:p>
        </w:tc>
      </w:tr>
    </w:tbl>
    <w:p w14:paraId="0E81D9F3" w14:textId="77777777" w:rsidR="002854B5" w:rsidRPr="00082BFD" w:rsidRDefault="002854B5" w:rsidP="00D72DA1">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2692FEBE" w14:textId="77777777" w:rsidR="002854B5" w:rsidRPr="00082BFD" w:rsidRDefault="002854B5" w:rsidP="00D72DA1">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70439317" w14:textId="77777777" w:rsidR="002854B5" w:rsidRPr="00082BFD" w:rsidRDefault="002854B5" w:rsidP="00D72DA1">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27027776" w14:textId="77777777" w:rsidR="0073467B" w:rsidRPr="00082BFD" w:rsidRDefault="0073467B">
      <w:pPr>
        <w:rPr>
          <w:rFonts w:ascii="Times New Roman" w:hAnsi="Times New Roman" w:cs="Times New Roman"/>
          <w:b/>
          <w:sz w:val="28"/>
          <w:szCs w:val="28"/>
        </w:rPr>
      </w:pPr>
      <w:r w:rsidRPr="00082BFD">
        <w:rPr>
          <w:rFonts w:ascii="Times New Roman" w:hAnsi="Times New Roman" w:cs="Times New Roman"/>
          <w:b/>
          <w:sz w:val="28"/>
          <w:szCs w:val="28"/>
        </w:rPr>
        <w:br w:type="page"/>
      </w:r>
    </w:p>
    <w:p w14:paraId="29487F23" w14:textId="506DFFFD"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
          <w:sz w:val="28"/>
          <w:szCs w:val="28"/>
        </w:rPr>
      </w:pPr>
      <w:r w:rsidRPr="00082BFD">
        <w:rPr>
          <w:rFonts w:ascii="Times New Roman" w:hAnsi="Times New Roman" w:cs="Times New Roman"/>
          <w:b/>
          <w:sz w:val="28"/>
          <w:szCs w:val="28"/>
        </w:rPr>
        <w:lastRenderedPageBreak/>
        <w:t>Детализация сметы в разрезе направлений расходов</w:t>
      </w:r>
    </w:p>
    <w:p w14:paraId="5D423123" w14:textId="77777777" w:rsidR="00314061"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i/>
          <w:sz w:val="28"/>
          <w:szCs w:val="28"/>
        </w:rPr>
      </w:pPr>
      <w:r w:rsidRPr="00082BFD">
        <w:rPr>
          <w:rFonts w:ascii="Times New Roman" w:hAnsi="Times New Roman" w:cs="Times New Roman"/>
          <w:i/>
          <w:sz w:val="28"/>
          <w:szCs w:val="28"/>
        </w:rPr>
        <w:t xml:space="preserve">(направления расходов, не вошедшие в смету расходов, не заполняются </w:t>
      </w:r>
    </w:p>
    <w:p w14:paraId="4F63FA3C"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i/>
          <w:sz w:val="28"/>
          <w:szCs w:val="28"/>
        </w:rPr>
      </w:pPr>
      <w:r w:rsidRPr="00082BFD">
        <w:rPr>
          <w:rFonts w:ascii="Times New Roman" w:hAnsi="Times New Roman" w:cs="Times New Roman"/>
          <w:i/>
          <w:sz w:val="28"/>
          <w:szCs w:val="28"/>
        </w:rPr>
        <w:t>и из детализации сметы удаляются)</w:t>
      </w:r>
    </w:p>
    <w:p w14:paraId="4983A690" w14:textId="77777777" w:rsidR="00314061" w:rsidRPr="00082BFD" w:rsidRDefault="00314061" w:rsidP="00D72DA1">
      <w:pPr>
        <w:shd w:val="clear" w:color="auto" w:fill="FFFFFF"/>
        <w:tabs>
          <w:tab w:val="left" w:leader="underscore" w:pos="7262"/>
        </w:tabs>
        <w:spacing w:after="0" w:line="240" w:lineRule="auto"/>
        <w:jc w:val="center"/>
        <w:rPr>
          <w:rFonts w:ascii="Times New Roman" w:hAnsi="Times New Roman" w:cs="Times New Roman"/>
          <w:i/>
          <w:sz w:val="24"/>
          <w:szCs w:val="24"/>
        </w:rPr>
      </w:pPr>
    </w:p>
    <w:p w14:paraId="5A99C930" w14:textId="77777777" w:rsidR="005D1C79" w:rsidRPr="00082BFD" w:rsidRDefault="005D1C79" w:rsidP="00D72DA1">
      <w:pPr>
        <w:pStyle w:val="a4"/>
        <w:numPr>
          <w:ilvl w:val="0"/>
          <w:numId w:val="9"/>
        </w:numPr>
        <w:shd w:val="clear" w:color="auto" w:fill="FFFFFF"/>
        <w:spacing w:after="0" w:line="240" w:lineRule="auto"/>
        <w:ind w:left="0" w:firstLine="502"/>
        <w:rPr>
          <w:rFonts w:ascii="Times New Roman" w:hAnsi="Times New Roman" w:cs="Times New Roman"/>
          <w:b/>
          <w:bCs/>
          <w:sz w:val="24"/>
          <w:szCs w:val="24"/>
        </w:rPr>
      </w:pPr>
      <w:r w:rsidRPr="00082BFD">
        <w:rPr>
          <w:rFonts w:ascii="Times New Roman" w:hAnsi="Times New Roman" w:cs="Times New Roman"/>
          <w:b/>
          <w:bCs/>
          <w:sz w:val="24"/>
          <w:szCs w:val="24"/>
        </w:rPr>
        <w:t>Расходы на выплату вознаграждения основного коллектива (руководитель проекта и члены коллектива) с учетом страховых взносов</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276"/>
        <w:gridCol w:w="5103"/>
        <w:gridCol w:w="2561"/>
      </w:tblGrid>
      <w:tr w:rsidR="005D1C79" w:rsidRPr="00082BFD" w14:paraId="22DF42D5" w14:textId="77777777" w:rsidTr="002854B5">
        <w:trPr>
          <w:trHeight w:val="333"/>
          <w:jc w:val="center"/>
        </w:trPr>
        <w:tc>
          <w:tcPr>
            <w:tcW w:w="704" w:type="dxa"/>
          </w:tcPr>
          <w:p w14:paraId="58C81F56" w14:textId="77777777" w:rsidR="005D1C79" w:rsidRPr="00082BFD" w:rsidRDefault="005D1C79" w:rsidP="0031406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276" w:type="dxa"/>
          </w:tcPr>
          <w:p w14:paraId="10670B79" w14:textId="77777777" w:rsidR="005D1C79" w:rsidRPr="00082BFD" w:rsidRDefault="005D1C79" w:rsidP="0031406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Ф.И.О.</w:t>
            </w:r>
          </w:p>
        </w:tc>
        <w:tc>
          <w:tcPr>
            <w:tcW w:w="5103" w:type="dxa"/>
          </w:tcPr>
          <w:p w14:paraId="5C2FE3A4" w14:textId="77777777" w:rsidR="005D1C79" w:rsidRPr="00082BFD" w:rsidRDefault="005D1C79" w:rsidP="0031406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Должность в проекте</w:t>
            </w:r>
            <w:r w:rsidR="002854B5" w:rsidRPr="00082BFD">
              <w:rPr>
                <w:rFonts w:ascii="Times New Roman" w:hAnsi="Times New Roman" w:cs="Times New Roman"/>
                <w:bCs/>
                <w:i/>
                <w:sz w:val="24"/>
                <w:szCs w:val="24"/>
              </w:rPr>
              <w:t xml:space="preserve"> (руководитель проекта; ответственный исполнитель; исполнитель</w:t>
            </w:r>
            <w:r w:rsidR="002854B5" w:rsidRPr="00082BFD">
              <w:rPr>
                <w:rFonts w:ascii="Times New Roman" w:hAnsi="Times New Roman" w:cs="Times New Roman"/>
                <w:b/>
                <w:sz w:val="24"/>
                <w:szCs w:val="24"/>
              </w:rPr>
              <w:t>)</w:t>
            </w:r>
          </w:p>
        </w:tc>
        <w:tc>
          <w:tcPr>
            <w:tcW w:w="2561" w:type="dxa"/>
          </w:tcPr>
          <w:p w14:paraId="343CFDBE" w14:textId="77777777" w:rsidR="005D1C79" w:rsidRPr="00082BFD" w:rsidRDefault="005D1C79" w:rsidP="00314061">
            <w:pPr>
              <w:shd w:val="clear" w:color="auto" w:fill="FFFFFF"/>
              <w:tabs>
                <w:tab w:val="left" w:pos="1343"/>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 xml:space="preserve">Средства </w:t>
            </w:r>
            <w:r w:rsidR="00314061" w:rsidRPr="00082BFD">
              <w:rPr>
                <w:rFonts w:ascii="Times New Roman" w:hAnsi="Times New Roman" w:cs="Times New Roman"/>
                <w:bCs/>
                <w:spacing w:val="-3"/>
                <w:sz w:val="24"/>
                <w:szCs w:val="24"/>
              </w:rPr>
              <w:t>Кубанского научного фонда</w:t>
            </w:r>
            <w:r w:rsidRPr="00082BFD">
              <w:rPr>
                <w:rFonts w:ascii="Times New Roman" w:hAnsi="Times New Roman" w:cs="Times New Roman"/>
                <w:bCs/>
                <w:spacing w:val="-3"/>
                <w:sz w:val="24"/>
                <w:szCs w:val="24"/>
              </w:rPr>
              <w:t>, руб.</w:t>
            </w:r>
          </w:p>
        </w:tc>
      </w:tr>
      <w:tr w:rsidR="005D1C79" w:rsidRPr="00082BFD" w14:paraId="3058FAE7" w14:textId="77777777" w:rsidTr="002854B5">
        <w:trPr>
          <w:trHeight w:val="271"/>
          <w:jc w:val="center"/>
        </w:trPr>
        <w:tc>
          <w:tcPr>
            <w:tcW w:w="704" w:type="dxa"/>
          </w:tcPr>
          <w:p w14:paraId="6A13B2ED" w14:textId="77777777" w:rsidR="005D1C79" w:rsidRPr="00082BFD" w:rsidRDefault="005D1C79" w:rsidP="0031406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276" w:type="dxa"/>
          </w:tcPr>
          <w:p w14:paraId="10C42E3A" w14:textId="77777777" w:rsidR="005D1C79" w:rsidRPr="00082BFD" w:rsidRDefault="005D1C79" w:rsidP="0031406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5103" w:type="dxa"/>
          </w:tcPr>
          <w:p w14:paraId="512E31C6" w14:textId="77777777" w:rsidR="005D1C79" w:rsidRPr="00082BFD" w:rsidRDefault="005D1C79" w:rsidP="0031406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561" w:type="dxa"/>
          </w:tcPr>
          <w:p w14:paraId="74385670" w14:textId="77777777" w:rsidR="005D1C79" w:rsidRPr="00082BFD" w:rsidRDefault="005D1C79" w:rsidP="0031406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5D1C79" w:rsidRPr="00082BFD" w14:paraId="5A85CC6C" w14:textId="77777777" w:rsidTr="002854B5">
        <w:trPr>
          <w:trHeight w:val="270"/>
          <w:jc w:val="center"/>
        </w:trPr>
        <w:tc>
          <w:tcPr>
            <w:tcW w:w="704" w:type="dxa"/>
          </w:tcPr>
          <w:p w14:paraId="609E3F44" w14:textId="77777777" w:rsidR="005D1C79" w:rsidRPr="00082BFD" w:rsidRDefault="005D1C79" w:rsidP="00CC3B14">
            <w:pPr>
              <w:tabs>
                <w:tab w:val="left" w:leader="underscore" w:pos="7262"/>
              </w:tabs>
              <w:rPr>
                <w:rFonts w:ascii="Times New Roman" w:hAnsi="Times New Roman" w:cs="Times New Roman"/>
                <w:sz w:val="24"/>
                <w:szCs w:val="24"/>
              </w:rPr>
            </w:pPr>
          </w:p>
        </w:tc>
        <w:tc>
          <w:tcPr>
            <w:tcW w:w="1276" w:type="dxa"/>
          </w:tcPr>
          <w:p w14:paraId="31EDFB41" w14:textId="77777777" w:rsidR="005D1C79" w:rsidRPr="00082BFD" w:rsidRDefault="005D1C79" w:rsidP="00CC3B14">
            <w:pPr>
              <w:tabs>
                <w:tab w:val="left" w:leader="underscore" w:pos="7262"/>
              </w:tabs>
              <w:rPr>
                <w:rFonts w:ascii="Times New Roman" w:hAnsi="Times New Roman" w:cs="Times New Roman"/>
                <w:sz w:val="24"/>
                <w:szCs w:val="24"/>
              </w:rPr>
            </w:pPr>
          </w:p>
        </w:tc>
        <w:tc>
          <w:tcPr>
            <w:tcW w:w="5103" w:type="dxa"/>
          </w:tcPr>
          <w:p w14:paraId="11CCC781" w14:textId="77777777" w:rsidR="005D1C79" w:rsidRPr="00082BFD" w:rsidRDefault="005D1C79" w:rsidP="00CC3B14">
            <w:pPr>
              <w:tabs>
                <w:tab w:val="left" w:leader="underscore" w:pos="7262"/>
              </w:tabs>
              <w:jc w:val="center"/>
              <w:rPr>
                <w:rFonts w:ascii="Times New Roman" w:hAnsi="Times New Roman" w:cs="Times New Roman"/>
                <w:sz w:val="24"/>
                <w:szCs w:val="24"/>
              </w:rPr>
            </w:pPr>
          </w:p>
        </w:tc>
        <w:tc>
          <w:tcPr>
            <w:tcW w:w="2561" w:type="dxa"/>
          </w:tcPr>
          <w:p w14:paraId="780E6000" w14:textId="77777777" w:rsidR="005D1C79" w:rsidRPr="00082BFD" w:rsidRDefault="005D1C79" w:rsidP="00CC3B14">
            <w:pPr>
              <w:tabs>
                <w:tab w:val="left" w:leader="underscore" w:pos="7262"/>
              </w:tabs>
              <w:jc w:val="center"/>
              <w:rPr>
                <w:rFonts w:ascii="Times New Roman" w:hAnsi="Times New Roman" w:cs="Times New Roman"/>
                <w:sz w:val="24"/>
                <w:szCs w:val="24"/>
              </w:rPr>
            </w:pPr>
          </w:p>
        </w:tc>
      </w:tr>
      <w:tr w:rsidR="005D1C79" w:rsidRPr="00082BFD" w14:paraId="7462F0F9" w14:textId="77777777" w:rsidTr="002854B5">
        <w:trPr>
          <w:trHeight w:val="256"/>
          <w:jc w:val="center"/>
        </w:trPr>
        <w:tc>
          <w:tcPr>
            <w:tcW w:w="7083" w:type="dxa"/>
            <w:gridSpan w:val="3"/>
          </w:tcPr>
          <w:p w14:paraId="5A001EC7" w14:textId="77777777" w:rsidR="005D1C79" w:rsidRPr="00082BFD" w:rsidRDefault="005D1C79" w:rsidP="00314061">
            <w:pPr>
              <w:tabs>
                <w:tab w:val="left" w:leader="underscore" w:pos="7262"/>
              </w:tabs>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561" w:type="dxa"/>
          </w:tcPr>
          <w:p w14:paraId="51A9A670" w14:textId="77777777" w:rsidR="005D1C79" w:rsidRPr="00082BFD" w:rsidRDefault="005D1C79" w:rsidP="00CC3B14">
            <w:pPr>
              <w:tabs>
                <w:tab w:val="left" w:leader="underscore" w:pos="7262"/>
              </w:tabs>
              <w:jc w:val="center"/>
              <w:rPr>
                <w:rFonts w:ascii="Times New Roman" w:hAnsi="Times New Roman" w:cs="Times New Roman"/>
                <w:sz w:val="24"/>
                <w:szCs w:val="24"/>
              </w:rPr>
            </w:pPr>
          </w:p>
        </w:tc>
      </w:tr>
      <w:tr w:rsidR="00F347D7" w:rsidRPr="00082BFD" w14:paraId="70768D36" w14:textId="77777777" w:rsidTr="00D45F74">
        <w:trPr>
          <w:trHeight w:val="429"/>
          <w:jc w:val="center"/>
        </w:trPr>
        <w:tc>
          <w:tcPr>
            <w:tcW w:w="9644" w:type="dxa"/>
            <w:gridSpan w:val="4"/>
            <w:tcBorders>
              <w:bottom w:val="single" w:sz="4" w:space="0" w:color="000000"/>
            </w:tcBorders>
          </w:tcPr>
          <w:p w14:paraId="12C37BF1" w14:textId="77777777" w:rsidR="00F347D7" w:rsidRPr="00082BFD" w:rsidRDefault="00F347D7" w:rsidP="002854B5">
            <w:pPr>
              <w:spacing w:after="0" w:line="240" w:lineRule="auto"/>
              <w:rPr>
                <w:rFonts w:ascii="Times New Roman" w:hAnsi="Times New Roman" w:cs="Times New Roman"/>
                <w:sz w:val="24"/>
                <w:szCs w:val="24"/>
              </w:rPr>
            </w:pPr>
            <w:r w:rsidRPr="00082BFD">
              <w:rPr>
                <w:rFonts w:ascii="Times New Roman" w:hAnsi="Times New Roman" w:cs="Times New Roman"/>
                <w:b/>
                <w:sz w:val="24"/>
                <w:szCs w:val="24"/>
              </w:rPr>
              <w:t>Начисление на оплату труда (страховые взносы-30,2%)</w:t>
            </w:r>
            <w:r w:rsidR="002854B5" w:rsidRPr="00082BFD">
              <w:rPr>
                <w:rFonts w:ascii="Times New Roman" w:hAnsi="Times New Roman" w:cs="Times New Roman"/>
                <w:b/>
                <w:sz w:val="24"/>
                <w:szCs w:val="24"/>
              </w:rPr>
              <w:t xml:space="preserve">. </w:t>
            </w:r>
            <w:r w:rsidRPr="00082BFD">
              <w:rPr>
                <w:rFonts w:ascii="Times New Roman" w:hAnsi="Times New Roman" w:cs="Times New Roman"/>
                <w:b/>
                <w:sz w:val="24"/>
                <w:szCs w:val="24"/>
              </w:rPr>
              <w:t>Страховые взносы начисляются и перечисляются в рублях и копейках (п.5 ст. 431 главы 34 НК РФ)</w:t>
            </w:r>
          </w:p>
        </w:tc>
      </w:tr>
      <w:tr w:rsidR="005D1C79" w:rsidRPr="00082BFD" w14:paraId="3AC5172A" w14:textId="77777777" w:rsidTr="002854B5">
        <w:trPr>
          <w:trHeight w:val="270"/>
          <w:jc w:val="center"/>
        </w:trPr>
        <w:tc>
          <w:tcPr>
            <w:tcW w:w="7083" w:type="dxa"/>
            <w:gridSpan w:val="3"/>
            <w:tcBorders>
              <w:left w:val="single" w:sz="4" w:space="0" w:color="auto"/>
              <w:bottom w:val="single" w:sz="4" w:space="0" w:color="auto"/>
            </w:tcBorders>
          </w:tcPr>
          <w:p w14:paraId="0F144775" w14:textId="77777777" w:rsidR="005D1C79" w:rsidRPr="00082BFD" w:rsidRDefault="005D1C79" w:rsidP="00314061">
            <w:pPr>
              <w:tabs>
                <w:tab w:val="left" w:leader="underscore" w:pos="7262"/>
              </w:tabs>
              <w:rPr>
                <w:rFonts w:ascii="Times New Roman" w:hAnsi="Times New Roman" w:cs="Times New Roman"/>
                <w:b/>
                <w:sz w:val="24"/>
                <w:szCs w:val="24"/>
              </w:rPr>
            </w:pPr>
            <w:r w:rsidRPr="00082BFD">
              <w:rPr>
                <w:rFonts w:ascii="Times New Roman" w:hAnsi="Times New Roman" w:cs="Times New Roman"/>
                <w:b/>
                <w:sz w:val="24"/>
                <w:szCs w:val="24"/>
              </w:rPr>
              <w:t>ВСЕГО:</w:t>
            </w:r>
          </w:p>
        </w:tc>
        <w:tc>
          <w:tcPr>
            <w:tcW w:w="2561" w:type="dxa"/>
            <w:tcBorders>
              <w:bottom w:val="single" w:sz="4" w:space="0" w:color="auto"/>
            </w:tcBorders>
          </w:tcPr>
          <w:p w14:paraId="18060A47" w14:textId="77777777" w:rsidR="005D1C79" w:rsidRPr="00082BFD" w:rsidRDefault="005D1C79" w:rsidP="00CC3B14">
            <w:pPr>
              <w:tabs>
                <w:tab w:val="left" w:leader="underscore" w:pos="7262"/>
              </w:tabs>
              <w:jc w:val="center"/>
              <w:rPr>
                <w:rFonts w:ascii="Times New Roman" w:hAnsi="Times New Roman" w:cs="Times New Roman"/>
                <w:b/>
                <w:sz w:val="24"/>
                <w:szCs w:val="24"/>
              </w:rPr>
            </w:pPr>
          </w:p>
        </w:tc>
      </w:tr>
    </w:tbl>
    <w:p w14:paraId="36168A23" w14:textId="77777777" w:rsidR="005D1C79" w:rsidRPr="00082BFD" w:rsidRDefault="005D1C79" w:rsidP="00314061">
      <w:pPr>
        <w:shd w:val="clear" w:color="auto" w:fill="FFFFFF"/>
        <w:tabs>
          <w:tab w:val="left" w:leader="underscore" w:pos="7262"/>
        </w:tabs>
        <w:jc w:val="both"/>
        <w:rPr>
          <w:rFonts w:ascii="Times New Roman" w:hAnsi="Times New Roman" w:cs="Times New Roman"/>
          <w:bCs/>
          <w:i/>
          <w:sz w:val="24"/>
          <w:szCs w:val="24"/>
        </w:rPr>
      </w:pPr>
    </w:p>
    <w:p w14:paraId="19BE3F6D" w14:textId="77777777" w:rsidR="005D1C79" w:rsidRPr="00082BFD" w:rsidRDefault="005D1C79" w:rsidP="00CC43E4">
      <w:pPr>
        <w:shd w:val="clear" w:color="auto" w:fill="FFFFFF"/>
        <w:spacing w:after="0" w:line="240" w:lineRule="auto"/>
        <w:jc w:val="both"/>
        <w:rPr>
          <w:rFonts w:ascii="Times New Roman" w:hAnsi="Times New Roman" w:cs="Times New Roman"/>
          <w:b/>
          <w:bCs/>
          <w:sz w:val="24"/>
          <w:szCs w:val="24"/>
        </w:rPr>
      </w:pPr>
      <w:r w:rsidRPr="00082BFD">
        <w:rPr>
          <w:rFonts w:ascii="Times New Roman" w:hAnsi="Times New Roman" w:cs="Times New Roman"/>
          <w:b/>
          <w:bCs/>
          <w:sz w:val="24"/>
          <w:szCs w:val="24"/>
        </w:rPr>
        <w:t>2. Расходы на поездки</w:t>
      </w:r>
    </w:p>
    <w:p w14:paraId="329402DA" w14:textId="77777777" w:rsidR="005D1C79" w:rsidRPr="00082BFD" w:rsidRDefault="005D1C79" w:rsidP="00CC43E4">
      <w:pPr>
        <w:shd w:val="clear" w:color="auto" w:fill="FFFFFF"/>
        <w:spacing w:after="0" w:line="240" w:lineRule="auto"/>
        <w:jc w:val="both"/>
        <w:rPr>
          <w:rFonts w:ascii="Times New Roman" w:hAnsi="Times New Roman" w:cs="Times New Roman"/>
          <w:bCs/>
          <w:i/>
          <w:sz w:val="24"/>
          <w:szCs w:val="24"/>
        </w:rPr>
      </w:pPr>
      <w:r w:rsidRPr="00082BFD">
        <w:rPr>
          <w:rFonts w:ascii="Times New Roman" w:hAnsi="Times New Roman" w:cs="Times New Roman"/>
          <w:bCs/>
          <w:i/>
          <w:sz w:val="24"/>
          <w:szCs w:val="24"/>
        </w:rPr>
        <w:t>1) расходы на поездки по тематике проекта, в том числе в связи с подготовкой и/или участием в мероприятии или экспедиции (полевом исследовании)</w:t>
      </w:r>
    </w:p>
    <w:p w14:paraId="733E3F42" w14:textId="77777777" w:rsidR="005D1C79" w:rsidRPr="00082BFD" w:rsidRDefault="005D1C79" w:rsidP="00CC43E4">
      <w:pPr>
        <w:shd w:val="clear" w:color="auto" w:fill="FFFFFF"/>
        <w:tabs>
          <w:tab w:val="left" w:pos="284"/>
          <w:tab w:val="left" w:pos="426"/>
        </w:tabs>
        <w:spacing w:after="0" w:line="240" w:lineRule="auto"/>
        <w:jc w:val="both"/>
        <w:rPr>
          <w:rFonts w:ascii="Times New Roman" w:hAnsi="Times New Roman" w:cs="Times New Roman"/>
          <w:bCs/>
        </w:rPr>
      </w:pPr>
      <w:r w:rsidRPr="00082BFD">
        <w:rPr>
          <w:rFonts w:ascii="Times New Roman" w:hAnsi="Times New Roman" w:cs="Times New Roman"/>
          <w:bCs/>
          <w:i/>
          <w:sz w:val="24"/>
          <w:szCs w:val="24"/>
        </w:rPr>
        <w:t>2) расходы по поездкам, связанные с исполнением заключенных гражданско-правовых договоров (в договоре обязательно прописать</w:t>
      </w:r>
      <w:r w:rsidRPr="00082BFD">
        <w:rPr>
          <w:rFonts w:ascii="Times New Roman" w:hAnsi="Times New Roman" w:cs="Times New Roman"/>
          <w:bCs/>
          <w:i/>
        </w:rPr>
        <w:t xml:space="preserve"> условия поездки и порядок возмещения затрат)</w:t>
      </w:r>
    </w:p>
    <w:p w14:paraId="360DAD8E" w14:textId="77777777" w:rsidR="005D1C79" w:rsidRPr="00082BFD" w:rsidRDefault="005D1C79" w:rsidP="00314061">
      <w:pPr>
        <w:shd w:val="clear" w:color="auto" w:fill="FFFFFF"/>
        <w:spacing w:after="0" w:line="240" w:lineRule="auto"/>
        <w:jc w:val="center"/>
        <w:rPr>
          <w:rFonts w:ascii="Times New Roman" w:hAnsi="Times New Roman" w:cs="Times New Roman"/>
          <w:spacing w:val="-2"/>
        </w:rPr>
      </w:pPr>
    </w:p>
    <w:p w14:paraId="45C7EDB0" w14:textId="12830F54" w:rsidR="00F347D7" w:rsidRPr="00082BFD" w:rsidRDefault="00F347D7" w:rsidP="00F347D7">
      <w:pPr>
        <w:shd w:val="clear" w:color="auto" w:fill="FFFFFF"/>
        <w:tabs>
          <w:tab w:val="left" w:leader="underscore" w:pos="7262"/>
        </w:tabs>
        <w:spacing w:after="0" w:line="240" w:lineRule="auto"/>
        <w:jc w:val="center"/>
        <w:rPr>
          <w:rFonts w:ascii="Times New Roman" w:hAnsi="Times New Roman" w:cs="Times New Roman"/>
          <w:b/>
          <w:spacing w:val="-2"/>
          <w:sz w:val="24"/>
          <w:szCs w:val="24"/>
        </w:rPr>
      </w:pPr>
      <w:r w:rsidRPr="00082BFD">
        <w:rPr>
          <w:rFonts w:ascii="Times New Roman" w:hAnsi="Times New Roman" w:cs="Times New Roman"/>
          <w:b/>
          <w:spacing w:val="-2"/>
          <w:sz w:val="24"/>
          <w:szCs w:val="24"/>
        </w:rPr>
        <w:t>Суточные</w:t>
      </w:r>
      <w:r w:rsidR="0073467B" w:rsidRPr="00082BFD">
        <w:rPr>
          <w:rStyle w:val="afc"/>
          <w:rFonts w:ascii="Times New Roman" w:hAnsi="Times New Roman" w:cs="Times New Roman"/>
          <w:b/>
          <w:spacing w:val="-2"/>
          <w:sz w:val="24"/>
          <w:szCs w:val="24"/>
        </w:rPr>
        <w:footnoteReference w:id="18"/>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2410"/>
        <w:gridCol w:w="2290"/>
        <w:gridCol w:w="2388"/>
      </w:tblGrid>
      <w:tr w:rsidR="00F347D7" w:rsidRPr="00082BFD" w14:paraId="34643ED9" w14:textId="77777777" w:rsidTr="00992186">
        <w:trPr>
          <w:jc w:val="center"/>
        </w:trPr>
        <w:tc>
          <w:tcPr>
            <w:tcW w:w="704" w:type="dxa"/>
          </w:tcPr>
          <w:p w14:paraId="21F64F42"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126" w:type="dxa"/>
          </w:tcPr>
          <w:p w14:paraId="014B540C"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Пункт назначения</w:t>
            </w:r>
          </w:p>
        </w:tc>
        <w:tc>
          <w:tcPr>
            <w:tcW w:w="2410" w:type="dxa"/>
          </w:tcPr>
          <w:p w14:paraId="41E40542"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поездок</w:t>
            </w:r>
          </w:p>
        </w:tc>
        <w:tc>
          <w:tcPr>
            <w:tcW w:w="2290" w:type="dxa"/>
          </w:tcPr>
          <w:p w14:paraId="63AA97F5" w14:textId="77777777" w:rsidR="00F347D7" w:rsidRPr="00082BFD" w:rsidRDefault="00F347D7" w:rsidP="00D45F74">
            <w:pPr>
              <w:tabs>
                <w:tab w:val="left" w:leader="underscore" w:pos="7262"/>
              </w:tabs>
              <w:spacing w:after="0" w:line="240" w:lineRule="auto"/>
              <w:ind w:right="-92"/>
              <w:jc w:val="center"/>
              <w:rPr>
                <w:rFonts w:ascii="Times New Roman" w:hAnsi="Times New Roman" w:cs="Times New Roman"/>
                <w:sz w:val="24"/>
                <w:szCs w:val="24"/>
              </w:rPr>
            </w:pPr>
            <w:r w:rsidRPr="00082BFD">
              <w:rPr>
                <w:rFonts w:ascii="Times New Roman" w:hAnsi="Times New Roman" w:cs="Times New Roman"/>
                <w:sz w:val="24"/>
                <w:szCs w:val="24"/>
              </w:rPr>
              <w:t>Количество человек</w:t>
            </w:r>
          </w:p>
        </w:tc>
        <w:tc>
          <w:tcPr>
            <w:tcW w:w="2388" w:type="dxa"/>
          </w:tcPr>
          <w:p w14:paraId="22947549"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w:t>
            </w:r>
            <w:r w:rsidRPr="00082BFD">
              <w:rPr>
                <w:rFonts w:ascii="Times New Roman" w:hAnsi="Times New Roman" w:cs="Times New Roman"/>
                <w:sz w:val="24"/>
                <w:szCs w:val="24"/>
              </w:rPr>
              <w:t>, руб.</w:t>
            </w:r>
          </w:p>
        </w:tc>
      </w:tr>
      <w:tr w:rsidR="00F347D7" w:rsidRPr="00082BFD" w14:paraId="731BCA6F" w14:textId="77777777" w:rsidTr="00992186">
        <w:trPr>
          <w:jc w:val="center"/>
        </w:trPr>
        <w:tc>
          <w:tcPr>
            <w:tcW w:w="704" w:type="dxa"/>
          </w:tcPr>
          <w:p w14:paraId="04CBCFB2"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126" w:type="dxa"/>
          </w:tcPr>
          <w:p w14:paraId="19EB905F"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2410" w:type="dxa"/>
          </w:tcPr>
          <w:p w14:paraId="7D0E4288"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290" w:type="dxa"/>
          </w:tcPr>
          <w:p w14:paraId="271B5A30"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2388" w:type="dxa"/>
          </w:tcPr>
          <w:p w14:paraId="5F5FA3CD"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r>
      <w:tr w:rsidR="00F347D7" w:rsidRPr="00082BFD" w14:paraId="1082CAE6" w14:textId="77777777" w:rsidTr="00992186">
        <w:trPr>
          <w:jc w:val="center"/>
        </w:trPr>
        <w:tc>
          <w:tcPr>
            <w:tcW w:w="704" w:type="dxa"/>
          </w:tcPr>
          <w:p w14:paraId="0C31F1CC" w14:textId="77777777" w:rsidR="00F347D7" w:rsidRPr="00082BFD" w:rsidRDefault="00F347D7" w:rsidP="00D45F74">
            <w:pPr>
              <w:tabs>
                <w:tab w:val="left" w:leader="underscore" w:pos="7262"/>
              </w:tabs>
              <w:spacing w:after="0" w:line="240" w:lineRule="auto"/>
              <w:rPr>
                <w:rFonts w:ascii="Times New Roman" w:hAnsi="Times New Roman" w:cs="Times New Roman"/>
                <w:sz w:val="24"/>
                <w:szCs w:val="24"/>
              </w:rPr>
            </w:pPr>
          </w:p>
        </w:tc>
        <w:tc>
          <w:tcPr>
            <w:tcW w:w="2126" w:type="dxa"/>
          </w:tcPr>
          <w:p w14:paraId="7315E11E" w14:textId="77777777" w:rsidR="00F347D7" w:rsidRPr="00082BFD" w:rsidRDefault="00F347D7" w:rsidP="00D45F74">
            <w:pPr>
              <w:tabs>
                <w:tab w:val="left" w:leader="underscore" w:pos="7262"/>
              </w:tabs>
              <w:spacing w:after="0" w:line="240" w:lineRule="auto"/>
              <w:rPr>
                <w:rFonts w:ascii="Times New Roman" w:hAnsi="Times New Roman" w:cs="Times New Roman"/>
                <w:sz w:val="24"/>
                <w:szCs w:val="24"/>
              </w:rPr>
            </w:pPr>
          </w:p>
        </w:tc>
        <w:tc>
          <w:tcPr>
            <w:tcW w:w="2410" w:type="dxa"/>
          </w:tcPr>
          <w:p w14:paraId="296A3D14" w14:textId="77777777" w:rsidR="00F347D7" w:rsidRPr="00082BFD" w:rsidRDefault="00F347D7" w:rsidP="00D45F74">
            <w:pPr>
              <w:tabs>
                <w:tab w:val="left" w:leader="underscore" w:pos="7262"/>
              </w:tabs>
              <w:spacing w:after="0" w:line="240" w:lineRule="auto"/>
              <w:rPr>
                <w:rFonts w:ascii="Times New Roman" w:hAnsi="Times New Roman" w:cs="Times New Roman"/>
                <w:sz w:val="24"/>
                <w:szCs w:val="24"/>
              </w:rPr>
            </w:pPr>
          </w:p>
        </w:tc>
        <w:tc>
          <w:tcPr>
            <w:tcW w:w="2290" w:type="dxa"/>
          </w:tcPr>
          <w:p w14:paraId="6BB5E16F"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p>
        </w:tc>
        <w:tc>
          <w:tcPr>
            <w:tcW w:w="2388" w:type="dxa"/>
          </w:tcPr>
          <w:p w14:paraId="3B964FDE"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p>
        </w:tc>
      </w:tr>
      <w:tr w:rsidR="00F347D7" w:rsidRPr="00082BFD" w14:paraId="40306933" w14:textId="77777777" w:rsidTr="00992186">
        <w:trPr>
          <w:jc w:val="center"/>
        </w:trPr>
        <w:tc>
          <w:tcPr>
            <w:tcW w:w="7530" w:type="dxa"/>
            <w:gridSpan w:val="4"/>
          </w:tcPr>
          <w:p w14:paraId="04AE8577" w14:textId="77777777" w:rsidR="00F347D7" w:rsidRPr="00082BFD" w:rsidRDefault="00F347D7" w:rsidP="00D45F74">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388" w:type="dxa"/>
          </w:tcPr>
          <w:p w14:paraId="3642EAA4" w14:textId="77777777" w:rsidR="00F347D7" w:rsidRPr="00082BFD" w:rsidRDefault="00F347D7" w:rsidP="00D45F74">
            <w:pPr>
              <w:tabs>
                <w:tab w:val="left" w:leader="underscore" w:pos="7262"/>
              </w:tabs>
              <w:spacing w:after="0" w:line="240" w:lineRule="auto"/>
              <w:jc w:val="center"/>
              <w:rPr>
                <w:rFonts w:ascii="Times New Roman" w:hAnsi="Times New Roman" w:cs="Times New Roman"/>
                <w:sz w:val="24"/>
                <w:szCs w:val="24"/>
              </w:rPr>
            </w:pPr>
          </w:p>
        </w:tc>
      </w:tr>
    </w:tbl>
    <w:p w14:paraId="1C409848" w14:textId="77777777" w:rsidR="00F347D7" w:rsidRPr="00082BFD" w:rsidRDefault="00F347D7" w:rsidP="00314061">
      <w:pPr>
        <w:shd w:val="clear" w:color="auto" w:fill="FFFFFF"/>
        <w:tabs>
          <w:tab w:val="left" w:leader="underscore" w:pos="7262"/>
        </w:tabs>
        <w:spacing w:after="0" w:line="240" w:lineRule="auto"/>
        <w:jc w:val="center"/>
        <w:rPr>
          <w:rFonts w:ascii="Times New Roman" w:hAnsi="Times New Roman" w:cs="Times New Roman"/>
          <w:b/>
          <w:spacing w:val="-2"/>
          <w:sz w:val="24"/>
          <w:szCs w:val="24"/>
        </w:rPr>
      </w:pPr>
    </w:p>
    <w:p w14:paraId="751EB1F5" w14:textId="77777777" w:rsidR="005D1C79" w:rsidRPr="00082BFD" w:rsidRDefault="005D1C79" w:rsidP="00314061">
      <w:pPr>
        <w:shd w:val="clear" w:color="auto" w:fill="FFFFFF"/>
        <w:tabs>
          <w:tab w:val="left" w:leader="underscore" w:pos="7262"/>
        </w:tabs>
        <w:spacing w:after="0" w:line="240" w:lineRule="auto"/>
        <w:jc w:val="center"/>
        <w:rPr>
          <w:rFonts w:ascii="Times New Roman" w:hAnsi="Times New Roman" w:cs="Times New Roman"/>
          <w:b/>
          <w:spacing w:val="-2"/>
          <w:sz w:val="24"/>
          <w:szCs w:val="24"/>
        </w:rPr>
      </w:pPr>
      <w:r w:rsidRPr="00082BFD">
        <w:rPr>
          <w:rFonts w:ascii="Times New Roman" w:hAnsi="Times New Roman" w:cs="Times New Roman"/>
          <w:b/>
          <w:spacing w:val="-2"/>
          <w:sz w:val="24"/>
          <w:szCs w:val="24"/>
        </w:rPr>
        <w:t xml:space="preserve">Оплата проезда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2410"/>
        <w:gridCol w:w="2290"/>
        <w:gridCol w:w="2388"/>
      </w:tblGrid>
      <w:tr w:rsidR="005D1C79" w:rsidRPr="00082BFD" w14:paraId="7C387503" w14:textId="77777777" w:rsidTr="00992186">
        <w:trPr>
          <w:jc w:val="center"/>
        </w:trPr>
        <w:tc>
          <w:tcPr>
            <w:tcW w:w="704" w:type="dxa"/>
          </w:tcPr>
          <w:p w14:paraId="359DFFDD"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126" w:type="dxa"/>
          </w:tcPr>
          <w:p w14:paraId="096D7E81"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Пункт назначения</w:t>
            </w:r>
          </w:p>
        </w:tc>
        <w:tc>
          <w:tcPr>
            <w:tcW w:w="2410" w:type="dxa"/>
          </w:tcPr>
          <w:p w14:paraId="489ADDB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поездок</w:t>
            </w:r>
          </w:p>
        </w:tc>
        <w:tc>
          <w:tcPr>
            <w:tcW w:w="2290" w:type="dxa"/>
          </w:tcPr>
          <w:p w14:paraId="7837F6C3" w14:textId="77777777" w:rsidR="005D1C79" w:rsidRPr="00082BFD" w:rsidRDefault="005D1C79" w:rsidP="00D72DA1">
            <w:pPr>
              <w:tabs>
                <w:tab w:val="left" w:leader="underscore" w:pos="7262"/>
              </w:tabs>
              <w:spacing w:after="0" w:line="240" w:lineRule="auto"/>
              <w:ind w:right="-92"/>
              <w:jc w:val="center"/>
              <w:rPr>
                <w:rFonts w:ascii="Times New Roman" w:hAnsi="Times New Roman" w:cs="Times New Roman"/>
                <w:sz w:val="24"/>
                <w:szCs w:val="24"/>
              </w:rPr>
            </w:pPr>
            <w:r w:rsidRPr="00082BFD">
              <w:rPr>
                <w:rFonts w:ascii="Times New Roman" w:hAnsi="Times New Roman" w:cs="Times New Roman"/>
                <w:sz w:val="24"/>
                <w:szCs w:val="24"/>
              </w:rPr>
              <w:t>Количество человек</w:t>
            </w:r>
          </w:p>
        </w:tc>
        <w:tc>
          <w:tcPr>
            <w:tcW w:w="2388" w:type="dxa"/>
          </w:tcPr>
          <w:p w14:paraId="160295C5"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 xml:space="preserve">Средства </w:t>
            </w:r>
            <w:r w:rsidR="00D72DA1" w:rsidRPr="00082BFD">
              <w:rPr>
                <w:rFonts w:ascii="Times New Roman" w:hAnsi="Times New Roman" w:cs="Times New Roman"/>
                <w:bCs/>
                <w:spacing w:val="-3"/>
                <w:sz w:val="24"/>
                <w:szCs w:val="24"/>
              </w:rPr>
              <w:t>Кубанского научного фонда</w:t>
            </w:r>
            <w:r w:rsidRPr="00082BFD">
              <w:rPr>
                <w:rFonts w:ascii="Times New Roman" w:hAnsi="Times New Roman" w:cs="Times New Roman"/>
                <w:sz w:val="24"/>
                <w:szCs w:val="24"/>
              </w:rPr>
              <w:t>, руб.</w:t>
            </w:r>
          </w:p>
        </w:tc>
      </w:tr>
      <w:tr w:rsidR="005D1C79" w:rsidRPr="00082BFD" w14:paraId="21307D72" w14:textId="77777777" w:rsidTr="00992186">
        <w:trPr>
          <w:jc w:val="center"/>
        </w:trPr>
        <w:tc>
          <w:tcPr>
            <w:tcW w:w="704" w:type="dxa"/>
          </w:tcPr>
          <w:p w14:paraId="1CEDFB1D"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126" w:type="dxa"/>
          </w:tcPr>
          <w:p w14:paraId="70C7474C"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2410" w:type="dxa"/>
          </w:tcPr>
          <w:p w14:paraId="28071E8E"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290" w:type="dxa"/>
          </w:tcPr>
          <w:p w14:paraId="342BEF7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2388" w:type="dxa"/>
          </w:tcPr>
          <w:p w14:paraId="148DDBA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r>
      <w:tr w:rsidR="005D1C79" w:rsidRPr="00082BFD" w14:paraId="3B37A0F8" w14:textId="77777777" w:rsidTr="00992186">
        <w:trPr>
          <w:jc w:val="center"/>
        </w:trPr>
        <w:tc>
          <w:tcPr>
            <w:tcW w:w="704" w:type="dxa"/>
          </w:tcPr>
          <w:p w14:paraId="5C4947D8"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2126" w:type="dxa"/>
          </w:tcPr>
          <w:p w14:paraId="0256039D"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2410" w:type="dxa"/>
          </w:tcPr>
          <w:p w14:paraId="38D53EDB"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2290" w:type="dxa"/>
          </w:tcPr>
          <w:p w14:paraId="67D92077"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2388" w:type="dxa"/>
          </w:tcPr>
          <w:p w14:paraId="0FBF5BF6"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r w:rsidR="00D72DA1" w:rsidRPr="00082BFD" w14:paraId="03A4CDDD" w14:textId="77777777" w:rsidTr="00992186">
        <w:trPr>
          <w:jc w:val="center"/>
        </w:trPr>
        <w:tc>
          <w:tcPr>
            <w:tcW w:w="7530" w:type="dxa"/>
            <w:gridSpan w:val="4"/>
          </w:tcPr>
          <w:p w14:paraId="60271133" w14:textId="77777777" w:rsidR="00D72DA1" w:rsidRPr="00082BFD" w:rsidRDefault="00D72DA1" w:rsidP="00D72DA1">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388" w:type="dxa"/>
          </w:tcPr>
          <w:p w14:paraId="55CBB9D4" w14:textId="77777777" w:rsidR="00D72DA1" w:rsidRPr="00082BFD" w:rsidRDefault="00D72DA1" w:rsidP="00D72DA1">
            <w:pPr>
              <w:tabs>
                <w:tab w:val="left" w:leader="underscore" w:pos="7262"/>
              </w:tabs>
              <w:spacing w:after="0" w:line="240" w:lineRule="auto"/>
              <w:jc w:val="center"/>
              <w:rPr>
                <w:rFonts w:ascii="Times New Roman" w:hAnsi="Times New Roman" w:cs="Times New Roman"/>
                <w:sz w:val="24"/>
                <w:szCs w:val="24"/>
              </w:rPr>
            </w:pPr>
          </w:p>
        </w:tc>
      </w:tr>
    </w:tbl>
    <w:p w14:paraId="647A5493" w14:textId="77777777" w:rsidR="005D1C79" w:rsidRPr="00082BFD" w:rsidRDefault="005D1C79" w:rsidP="002854B5">
      <w:pPr>
        <w:shd w:val="clear" w:color="auto" w:fill="FFFFFF"/>
        <w:tabs>
          <w:tab w:val="left" w:leader="underscore" w:pos="7262"/>
        </w:tabs>
        <w:spacing w:after="0" w:line="240" w:lineRule="auto"/>
        <w:ind w:left="113"/>
        <w:jc w:val="center"/>
        <w:rPr>
          <w:rFonts w:ascii="Times New Roman" w:hAnsi="Times New Roman" w:cs="Times New Roman"/>
          <w:bCs/>
        </w:rPr>
      </w:pPr>
    </w:p>
    <w:p w14:paraId="440B7B92" w14:textId="706E5BC4" w:rsidR="005D1C79" w:rsidRPr="00082BFD" w:rsidRDefault="002854B5" w:rsidP="002854B5">
      <w:pPr>
        <w:shd w:val="clear" w:color="auto" w:fill="FFFFFF"/>
        <w:tabs>
          <w:tab w:val="left" w:leader="underscore" w:pos="7262"/>
        </w:tabs>
        <w:spacing w:after="0" w:line="240" w:lineRule="auto"/>
        <w:ind w:left="113"/>
        <w:jc w:val="center"/>
        <w:rPr>
          <w:rFonts w:ascii="Times New Roman" w:hAnsi="Times New Roman" w:cs="Times New Roman"/>
          <w:b/>
          <w:bCs/>
        </w:rPr>
      </w:pPr>
      <w:r w:rsidRPr="00082BFD">
        <w:rPr>
          <w:rFonts w:ascii="Times New Roman" w:hAnsi="Times New Roman" w:cs="Times New Roman"/>
          <w:b/>
          <w:bCs/>
        </w:rPr>
        <w:t>Найм жилых помещений</w:t>
      </w:r>
      <w:r w:rsidR="0073467B" w:rsidRPr="00082BFD">
        <w:rPr>
          <w:rStyle w:val="afc"/>
          <w:rFonts w:ascii="Times New Roman" w:hAnsi="Times New Roman" w:cs="Times New Roman"/>
          <w:b/>
          <w:bCs/>
        </w:rPr>
        <w:footnoteReference w:id="19"/>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843"/>
        <w:gridCol w:w="1872"/>
        <w:gridCol w:w="1417"/>
        <w:gridCol w:w="1701"/>
        <w:gridCol w:w="2337"/>
      </w:tblGrid>
      <w:tr w:rsidR="005D1C79" w:rsidRPr="00082BFD" w14:paraId="605CE893" w14:textId="77777777" w:rsidTr="00992186">
        <w:trPr>
          <w:jc w:val="center"/>
        </w:trPr>
        <w:tc>
          <w:tcPr>
            <w:tcW w:w="748" w:type="dxa"/>
          </w:tcPr>
          <w:p w14:paraId="079066A9"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843" w:type="dxa"/>
          </w:tcPr>
          <w:p w14:paraId="49BF13F9"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Пункт назначения</w:t>
            </w:r>
          </w:p>
        </w:tc>
        <w:tc>
          <w:tcPr>
            <w:tcW w:w="1872" w:type="dxa"/>
          </w:tcPr>
          <w:p w14:paraId="426E023C" w14:textId="77777777" w:rsidR="005D1C79" w:rsidRPr="00082BFD" w:rsidRDefault="005D1C79" w:rsidP="00D72DA1">
            <w:pPr>
              <w:tabs>
                <w:tab w:val="left" w:leader="underscore" w:pos="7262"/>
              </w:tabs>
              <w:spacing w:after="0" w:line="240" w:lineRule="auto"/>
              <w:ind w:left="-79" w:right="-137"/>
              <w:jc w:val="center"/>
              <w:rPr>
                <w:rFonts w:ascii="Times New Roman" w:hAnsi="Times New Roman" w:cs="Times New Roman"/>
                <w:sz w:val="24"/>
                <w:szCs w:val="24"/>
              </w:rPr>
            </w:pPr>
            <w:r w:rsidRPr="00082BFD">
              <w:rPr>
                <w:rFonts w:ascii="Times New Roman" w:hAnsi="Times New Roman" w:cs="Times New Roman"/>
                <w:sz w:val="24"/>
                <w:szCs w:val="24"/>
              </w:rPr>
              <w:t>Количество поездок</w:t>
            </w:r>
          </w:p>
        </w:tc>
        <w:tc>
          <w:tcPr>
            <w:tcW w:w="1417" w:type="dxa"/>
          </w:tcPr>
          <w:p w14:paraId="11589C47" w14:textId="77777777" w:rsidR="005D1C79" w:rsidRPr="00082BFD" w:rsidRDefault="005D1C79" w:rsidP="00D72DA1">
            <w:pPr>
              <w:tabs>
                <w:tab w:val="left" w:leader="underscore" w:pos="7262"/>
              </w:tabs>
              <w:spacing w:after="0" w:line="240" w:lineRule="auto"/>
              <w:ind w:left="-79" w:right="-136"/>
              <w:jc w:val="center"/>
              <w:rPr>
                <w:rFonts w:ascii="Times New Roman" w:hAnsi="Times New Roman" w:cs="Times New Roman"/>
                <w:sz w:val="24"/>
                <w:szCs w:val="24"/>
              </w:rPr>
            </w:pPr>
            <w:r w:rsidRPr="00082BFD">
              <w:rPr>
                <w:rFonts w:ascii="Times New Roman" w:hAnsi="Times New Roman" w:cs="Times New Roman"/>
                <w:sz w:val="24"/>
                <w:szCs w:val="24"/>
              </w:rPr>
              <w:t>Количество дней</w:t>
            </w:r>
          </w:p>
        </w:tc>
        <w:tc>
          <w:tcPr>
            <w:tcW w:w="1701" w:type="dxa"/>
          </w:tcPr>
          <w:p w14:paraId="0F701987" w14:textId="77777777" w:rsidR="005D1C79" w:rsidRPr="00082BFD" w:rsidRDefault="005D1C79" w:rsidP="00D72DA1">
            <w:pPr>
              <w:tabs>
                <w:tab w:val="left" w:leader="underscore" w:pos="7262"/>
              </w:tabs>
              <w:spacing w:after="0" w:line="240" w:lineRule="auto"/>
              <w:ind w:left="-108" w:right="-108"/>
              <w:jc w:val="center"/>
              <w:rPr>
                <w:rFonts w:ascii="Times New Roman" w:hAnsi="Times New Roman" w:cs="Times New Roman"/>
                <w:sz w:val="24"/>
                <w:szCs w:val="24"/>
              </w:rPr>
            </w:pPr>
            <w:r w:rsidRPr="00082BFD">
              <w:rPr>
                <w:rFonts w:ascii="Times New Roman" w:hAnsi="Times New Roman" w:cs="Times New Roman"/>
                <w:sz w:val="24"/>
                <w:szCs w:val="24"/>
              </w:rPr>
              <w:t>Количество человек</w:t>
            </w:r>
          </w:p>
        </w:tc>
        <w:tc>
          <w:tcPr>
            <w:tcW w:w="2337" w:type="dxa"/>
          </w:tcPr>
          <w:p w14:paraId="5A8FF954" w14:textId="77777777" w:rsidR="005D1C79" w:rsidRPr="00082BFD" w:rsidRDefault="00D72DA1" w:rsidP="00D72DA1">
            <w:pPr>
              <w:tabs>
                <w:tab w:val="left" w:leader="underscore" w:pos="7262"/>
              </w:tabs>
              <w:spacing w:after="0" w:line="240" w:lineRule="auto"/>
              <w:ind w:left="-107"/>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4BC46ED7" w14:textId="77777777" w:rsidTr="00992186">
        <w:trPr>
          <w:jc w:val="center"/>
        </w:trPr>
        <w:tc>
          <w:tcPr>
            <w:tcW w:w="748" w:type="dxa"/>
          </w:tcPr>
          <w:p w14:paraId="6753402B"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843" w:type="dxa"/>
            <w:vAlign w:val="center"/>
          </w:tcPr>
          <w:p w14:paraId="7FD1999E"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1872" w:type="dxa"/>
            <w:vAlign w:val="center"/>
          </w:tcPr>
          <w:p w14:paraId="26FF4719"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417" w:type="dxa"/>
            <w:vAlign w:val="center"/>
          </w:tcPr>
          <w:p w14:paraId="2A5757EF"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701" w:type="dxa"/>
            <w:vAlign w:val="center"/>
          </w:tcPr>
          <w:p w14:paraId="73D53B1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337" w:type="dxa"/>
            <w:vAlign w:val="center"/>
          </w:tcPr>
          <w:p w14:paraId="56490EAA"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5D1C79" w:rsidRPr="00082BFD" w14:paraId="016C5694" w14:textId="77777777" w:rsidTr="00992186">
        <w:trPr>
          <w:jc w:val="center"/>
        </w:trPr>
        <w:tc>
          <w:tcPr>
            <w:tcW w:w="748" w:type="dxa"/>
          </w:tcPr>
          <w:p w14:paraId="49DD1B3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1843" w:type="dxa"/>
            <w:vAlign w:val="center"/>
          </w:tcPr>
          <w:p w14:paraId="42695F59"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1872" w:type="dxa"/>
            <w:vAlign w:val="center"/>
          </w:tcPr>
          <w:p w14:paraId="5F7BC1C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1417" w:type="dxa"/>
            <w:vAlign w:val="center"/>
          </w:tcPr>
          <w:p w14:paraId="29C5F770"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1701" w:type="dxa"/>
            <w:vAlign w:val="center"/>
          </w:tcPr>
          <w:p w14:paraId="2AB25F1A"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2337" w:type="dxa"/>
            <w:vAlign w:val="center"/>
          </w:tcPr>
          <w:p w14:paraId="17F73300"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r w:rsidR="005D1C79" w:rsidRPr="00082BFD" w14:paraId="2A513786" w14:textId="77777777" w:rsidTr="00992186">
        <w:trPr>
          <w:jc w:val="center"/>
        </w:trPr>
        <w:tc>
          <w:tcPr>
            <w:tcW w:w="7581" w:type="dxa"/>
            <w:gridSpan w:val="5"/>
          </w:tcPr>
          <w:p w14:paraId="34421B7F"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337" w:type="dxa"/>
            <w:vAlign w:val="center"/>
          </w:tcPr>
          <w:p w14:paraId="6725A5A9"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r>
    </w:tbl>
    <w:p w14:paraId="53EA38D2" w14:textId="77777777" w:rsidR="002854B5" w:rsidRPr="00082BFD" w:rsidRDefault="002854B5" w:rsidP="00D72DA1">
      <w:pPr>
        <w:pStyle w:val="ae"/>
        <w:rPr>
          <w:bCs/>
          <w:i/>
          <w:sz w:val="24"/>
          <w:szCs w:val="24"/>
        </w:rPr>
      </w:pPr>
    </w:p>
    <w:p w14:paraId="64AF866E" w14:textId="0DA0F94E" w:rsidR="00AD01DA" w:rsidRPr="00082BFD" w:rsidRDefault="00AD01DA">
      <w:pPr>
        <w:rPr>
          <w:rFonts w:ascii="Times New Roman" w:hAnsi="Times New Roman" w:cs="Times New Roman"/>
          <w:b/>
          <w:bCs/>
          <w:sz w:val="24"/>
          <w:szCs w:val="24"/>
        </w:rPr>
      </w:pPr>
      <w:r w:rsidRPr="00082BFD">
        <w:rPr>
          <w:rFonts w:ascii="Times New Roman" w:hAnsi="Times New Roman" w:cs="Times New Roman"/>
          <w:b/>
          <w:bCs/>
          <w:sz w:val="24"/>
          <w:szCs w:val="24"/>
        </w:rPr>
        <w:br w:type="page"/>
      </w:r>
    </w:p>
    <w:p w14:paraId="5B92A329" w14:textId="02260DB9" w:rsidR="005D1C79" w:rsidRPr="00082BFD" w:rsidRDefault="005D1C79" w:rsidP="00D72DA1">
      <w:pPr>
        <w:shd w:val="clear" w:color="auto" w:fill="FFFFFF"/>
        <w:tabs>
          <w:tab w:val="left" w:pos="4909"/>
        </w:tabs>
        <w:spacing w:after="0" w:line="240" w:lineRule="auto"/>
        <w:jc w:val="center"/>
        <w:rPr>
          <w:rFonts w:ascii="Times New Roman" w:hAnsi="Times New Roman" w:cs="Times New Roman"/>
          <w:b/>
          <w:bCs/>
          <w:sz w:val="24"/>
          <w:szCs w:val="24"/>
        </w:rPr>
      </w:pPr>
      <w:r w:rsidRPr="00082BFD">
        <w:rPr>
          <w:rFonts w:ascii="Times New Roman" w:hAnsi="Times New Roman" w:cs="Times New Roman"/>
          <w:b/>
          <w:bCs/>
          <w:sz w:val="24"/>
          <w:szCs w:val="24"/>
        </w:rPr>
        <w:lastRenderedPageBreak/>
        <w:t>Иные расходы</w:t>
      </w:r>
      <w:r w:rsidR="0073467B" w:rsidRPr="00082BFD">
        <w:rPr>
          <w:rStyle w:val="afc"/>
          <w:rFonts w:ascii="Times New Roman" w:hAnsi="Times New Roman" w:cs="Times New Roman"/>
          <w:b/>
          <w:bCs/>
          <w:sz w:val="24"/>
          <w:szCs w:val="24"/>
        </w:rPr>
        <w:footnoteReference w:id="20"/>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8"/>
        <w:gridCol w:w="4673"/>
        <w:gridCol w:w="2551"/>
      </w:tblGrid>
      <w:tr w:rsidR="005D1C79" w:rsidRPr="00082BFD" w14:paraId="0F5B6342" w14:textId="77777777" w:rsidTr="00992186">
        <w:trPr>
          <w:jc w:val="center"/>
        </w:trPr>
        <w:tc>
          <w:tcPr>
            <w:tcW w:w="704" w:type="dxa"/>
          </w:tcPr>
          <w:p w14:paraId="238A31B1"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848" w:type="dxa"/>
          </w:tcPr>
          <w:p w14:paraId="07A105F5"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673" w:type="dxa"/>
          </w:tcPr>
          <w:p w14:paraId="476E336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551" w:type="dxa"/>
          </w:tcPr>
          <w:p w14:paraId="69B63D52"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00390FCE" w14:textId="77777777" w:rsidTr="00992186">
        <w:trPr>
          <w:jc w:val="center"/>
        </w:trPr>
        <w:tc>
          <w:tcPr>
            <w:tcW w:w="704" w:type="dxa"/>
          </w:tcPr>
          <w:p w14:paraId="3FFBA71B"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848" w:type="dxa"/>
          </w:tcPr>
          <w:p w14:paraId="34467F44"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4673" w:type="dxa"/>
          </w:tcPr>
          <w:p w14:paraId="0F8D1FFC"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551" w:type="dxa"/>
          </w:tcPr>
          <w:p w14:paraId="3410B694"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5D1C79" w:rsidRPr="00082BFD" w14:paraId="5CCFD6AE" w14:textId="77777777" w:rsidTr="00992186">
        <w:trPr>
          <w:jc w:val="center"/>
        </w:trPr>
        <w:tc>
          <w:tcPr>
            <w:tcW w:w="704" w:type="dxa"/>
          </w:tcPr>
          <w:p w14:paraId="2820029E"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1848" w:type="dxa"/>
          </w:tcPr>
          <w:p w14:paraId="6F112464"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4673" w:type="dxa"/>
          </w:tcPr>
          <w:p w14:paraId="7FADF301"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2551" w:type="dxa"/>
          </w:tcPr>
          <w:p w14:paraId="4F50761B"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r>
      <w:tr w:rsidR="005D1C79" w:rsidRPr="00082BFD" w14:paraId="469F5158" w14:textId="77777777" w:rsidTr="00992186">
        <w:trPr>
          <w:jc w:val="center"/>
        </w:trPr>
        <w:tc>
          <w:tcPr>
            <w:tcW w:w="7225" w:type="dxa"/>
            <w:gridSpan w:val="3"/>
          </w:tcPr>
          <w:p w14:paraId="2C6BA821"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lang w:val="en-US"/>
              </w:rPr>
            </w:pPr>
            <w:r w:rsidRPr="00082BFD">
              <w:rPr>
                <w:rFonts w:ascii="Times New Roman" w:hAnsi="Times New Roman" w:cs="Times New Roman"/>
                <w:b/>
                <w:sz w:val="24"/>
                <w:szCs w:val="24"/>
              </w:rPr>
              <w:t>Итого:</w:t>
            </w:r>
          </w:p>
        </w:tc>
        <w:tc>
          <w:tcPr>
            <w:tcW w:w="2551" w:type="dxa"/>
          </w:tcPr>
          <w:p w14:paraId="391DC870" w14:textId="77777777" w:rsidR="005D1C79" w:rsidRPr="00082BFD" w:rsidRDefault="005D1C79" w:rsidP="00D72DA1">
            <w:pPr>
              <w:tabs>
                <w:tab w:val="left" w:leader="underscore" w:pos="7262"/>
              </w:tabs>
              <w:spacing w:after="0" w:line="240" w:lineRule="auto"/>
              <w:jc w:val="right"/>
              <w:rPr>
                <w:rFonts w:ascii="Times New Roman" w:hAnsi="Times New Roman" w:cs="Times New Roman"/>
                <w:b/>
                <w:sz w:val="24"/>
                <w:szCs w:val="24"/>
                <w:lang w:val="en-US"/>
              </w:rPr>
            </w:pPr>
          </w:p>
        </w:tc>
      </w:tr>
    </w:tbl>
    <w:p w14:paraId="690082F2"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i/>
          <w:sz w:val="24"/>
          <w:szCs w:val="24"/>
        </w:rPr>
      </w:pPr>
    </w:p>
    <w:p w14:paraId="53AC5FEB" w14:textId="125EAB1F"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
          <w:bCs/>
        </w:rPr>
      </w:pPr>
      <w:r w:rsidRPr="00082BFD">
        <w:rPr>
          <w:rFonts w:ascii="Times New Roman" w:hAnsi="Times New Roman" w:cs="Times New Roman"/>
          <w:b/>
          <w:bCs/>
          <w:sz w:val="24"/>
          <w:szCs w:val="24"/>
        </w:rPr>
        <w:t>3. Расходы на услуги связи</w:t>
      </w:r>
      <w:r w:rsidR="0073467B" w:rsidRPr="00082BFD">
        <w:rPr>
          <w:rStyle w:val="afc"/>
          <w:rFonts w:ascii="Times New Roman" w:hAnsi="Times New Roman" w:cs="Times New Roman"/>
          <w:b/>
          <w:bCs/>
          <w:sz w:val="24"/>
          <w:szCs w:val="24"/>
        </w:rPr>
        <w:footnoteReference w:id="21"/>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1985"/>
        <w:gridCol w:w="4667"/>
        <w:gridCol w:w="2394"/>
      </w:tblGrid>
      <w:tr w:rsidR="005D1C79" w:rsidRPr="00082BFD" w14:paraId="5E164B5A" w14:textId="77777777" w:rsidTr="00CC3B14">
        <w:trPr>
          <w:jc w:val="center"/>
        </w:trPr>
        <w:tc>
          <w:tcPr>
            <w:tcW w:w="714" w:type="dxa"/>
          </w:tcPr>
          <w:p w14:paraId="16E8AAB1"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985" w:type="dxa"/>
          </w:tcPr>
          <w:p w14:paraId="76E9067D"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667" w:type="dxa"/>
          </w:tcPr>
          <w:p w14:paraId="64AAE07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394" w:type="dxa"/>
          </w:tcPr>
          <w:p w14:paraId="0A724D90"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032921D3" w14:textId="77777777" w:rsidTr="00CC3B14">
        <w:trPr>
          <w:jc w:val="center"/>
        </w:trPr>
        <w:tc>
          <w:tcPr>
            <w:tcW w:w="714" w:type="dxa"/>
          </w:tcPr>
          <w:p w14:paraId="1855A4D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985" w:type="dxa"/>
          </w:tcPr>
          <w:p w14:paraId="28A0E010"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4667" w:type="dxa"/>
          </w:tcPr>
          <w:p w14:paraId="3EC07C2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394" w:type="dxa"/>
          </w:tcPr>
          <w:p w14:paraId="796718A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5D1C79" w:rsidRPr="00082BFD" w14:paraId="4D8D755B" w14:textId="77777777" w:rsidTr="00D42983">
        <w:trPr>
          <w:jc w:val="center"/>
        </w:trPr>
        <w:tc>
          <w:tcPr>
            <w:tcW w:w="714" w:type="dxa"/>
            <w:tcBorders>
              <w:bottom w:val="single" w:sz="4" w:space="0" w:color="000000"/>
            </w:tcBorders>
          </w:tcPr>
          <w:p w14:paraId="5C0351D3"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1985" w:type="dxa"/>
            <w:tcBorders>
              <w:bottom w:val="single" w:sz="4" w:space="0" w:color="000000"/>
            </w:tcBorders>
          </w:tcPr>
          <w:p w14:paraId="0666F203"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4667" w:type="dxa"/>
            <w:tcBorders>
              <w:bottom w:val="single" w:sz="4" w:space="0" w:color="000000"/>
            </w:tcBorders>
          </w:tcPr>
          <w:p w14:paraId="365F05DA"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2394" w:type="dxa"/>
            <w:tcBorders>
              <w:bottom w:val="single" w:sz="4" w:space="0" w:color="000000"/>
            </w:tcBorders>
          </w:tcPr>
          <w:p w14:paraId="76704ED7"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r w:rsidR="005D1C79" w:rsidRPr="00082BFD" w14:paraId="02843B68" w14:textId="77777777" w:rsidTr="00D42983">
        <w:trPr>
          <w:jc w:val="center"/>
        </w:trPr>
        <w:tc>
          <w:tcPr>
            <w:tcW w:w="7366" w:type="dxa"/>
            <w:gridSpan w:val="3"/>
            <w:tcBorders>
              <w:bottom w:val="single" w:sz="4" w:space="0" w:color="auto"/>
            </w:tcBorders>
          </w:tcPr>
          <w:p w14:paraId="46DC0996" w14:textId="77777777" w:rsidR="005D1C79" w:rsidRPr="00082BFD" w:rsidRDefault="005D1C79" w:rsidP="00D42983">
            <w:pPr>
              <w:tabs>
                <w:tab w:val="left" w:leader="underscore" w:pos="7262"/>
              </w:tabs>
              <w:spacing w:after="0" w:line="240" w:lineRule="auto"/>
              <w:rPr>
                <w:rFonts w:ascii="Times New Roman" w:hAnsi="Times New Roman" w:cs="Times New Roman"/>
                <w:sz w:val="24"/>
                <w:szCs w:val="24"/>
              </w:rPr>
            </w:pPr>
            <w:r w:rsidRPr="00082BFD">
              <w:rPr>
                <w:rFonts w:ascii="Times New Roman" w:hAnsi="Times New Roman" w:cs="Times New Roman"/>
                <w:b/>
                <w:sz w:val="24"/>
                <w:szCs w:val="24"/>
              </w:rPr>
              <w:t>Итого:</w:t>
            </w:r>
          </w:p>
        </w:tc>
        <w:tc>
          <w:tcPr>
            <w:tcW w:w="2394" w:type="dxa"/>
            <w:tcBorders>
              <w:bottom w:val="single" w:sz="4" w:space="0" w:color="auto"/>
            </w:tcBorders>
          </w:tcPr>
          <w:p w14:paraId="02689E0E" w14:textId="77777777" w:rsidR="005D1C79" w:rsidRPr="00082BFD" w:rsidRDefault="005D1C79" w:rsidP="00D42983">
            <w:pPr>
              <w:tabs>
                <w:tab w:val="left" w:leader="underscore" w:pos="7262"/>
              </w:tabs>
              <w:spacing w:after="0" w:line="240" w:lineRule="auto"/>
              <w:rPr>
                <w:rFonts w:ascii="Times New Roman" w:hAnsi="Times New Roman" w:cs="Times New Roman"/>
                <w:sz w:val="24"/>
                <w:szCs w:val="24"/>
              </w:rPr>
            </w:pPr>
          </w:p>
        </w:tc>
      </w:tr>
    </w:tbl>
    <w:p w14:paraId="25E7C0BA" w14:textId="77777777" w:rsidR="005D1C79" w:rsidRPr="00082BFD" w:rsidRDefault="005D1C79" w:rsidP="00D72DA1">
      <w:pPr>
        <w:shd w:val="clear" w:color="auto" w:fill="FFFFFF"/>
        <w:tabs>
          <w:tab w:val="left" w:leader="underscore" w:pos="7262"/>
        </w:tabs>
        <w:spacing w:after="0" w:line="240" w:lineRule="auto"/>
        <w:rPr>
          <w:rFonts w:ascii="Times New Roman" w:hAnsi="Times New Roman" w:cs="Times New Roman"/>
          <w:sz w:val="24"/>
          <w:szCs w:val="24"/>
        </w:rPr>
      </w:pPr>
    </w:p>
    <w:p w14:paraId="46D97608"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
          <w:bCs/>
        </w:rPr>
      </w:pPr>
      <w:r w:rsidRPr="00082BFD">
        <w:rPr>
          <w:rFonts w:ascii="Times New Roman" w:hAnsi="Times New Roman" w:cs="Times New Roman"/>
          <w:b/>
          <w:bCs/>
          <w:sz w:val="24"/>
          <w:szCs w:val="24"/>
        </w:rPr>
        <w:t>4. Расходы по договорам на предоставление транспортных услуг</w:t>
      </w:r>
      <w:r w:rsidRPr="00082BFD">
        <w:rPr>
          <w:rFonts w:ascii="Times New Roman" w:hAnsi="Times New Roman" w:cs="Times New Roman"/>
          <w:b/>
          <w:bCs/>
        </w:rPr>
        <w:t xml:space="preserve"> </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01"/>
        <w:gridCol w:w="5016"/>
        <w:gridCol w:w="2339"/>
      </w:tblGrid>
      <w:tr w:rsidR="005D1C79" w:rsidRPr="00082BFD" w14:paraId="387A27DC" w14:textId="77777777" w:rsidTr="00CC3B14">
        <w:trPr>
          <w:jc w:val="center"/>
        </w:trPr>
        <w:tc>
          <w:tcPr>
            <w:tcW w:w="704" w:type="dxa"/>
          </w:tcPr>
          <w:p w14:paraId="1F91FAA2"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701" w:type="dxa"/>
          </w:tcPr>
          <w:p w14:paraId="3E48D7A4"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5016" w:type="dxa"/>
          </w:tcPr>
          <w:p w14:paraId="0B8590AA"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339" w:type="dxa"/>
          </w:tcPr>
          <w:p w14:paraId="1E0B7452"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1A39B0BA" w14:textId="77777777" w:rsidTr="00CC3B14">
        <w:trPr>
          <w:jc w:val="center"/>
        </w:trPr>
        <w:tc>
          <w:tcPr>
            <w:tcW w:w="704" w:type="dxa"/>
          </w:tcPr>
          <w:p w14:paraId="4157F3FF"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701" w:type="dxa"/>
          </w:tcPr>
          <w:p w14:paraId="663845A4"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5016" w:type="dxa"/>
          </w:tcPr>
          <w:p w14:paraId="17D493C6"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339" w:type="dxa"/>
          </w:tcPr>
          <w:p w14:paraId="5135DBAF"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5D1C79" w:rsidRPr="00082BFD" w14:paraId="4A57F423" w14:textId="77777777" w:rsidTr="00CC3B14">
        <w:trPr>
          <w:jc w:val="center"/>
        </w:trPr>
        <w:tc>
          <w:tcPr>
            <w:tcW w:w="704" w:type="dxa"/>
          </w:tcPr>
          <w:p w14:paraId="323D957B"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1701" w:type="dxa"/>
          </w:tcPr>
          <w:p w14:paraId="7F9C5537"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5016" w:type="dxa"/>
          </w:tcPr>
          <w:p w14:paraId="2B7E0E67"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2339" w:type="dxa"/>
          </w:tcPr>
          <w:p w14:paraId="1DFB3CCB"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r w:rsidR="005D1C79" w:rsidRPr="00082BFD" w14:paraId="0E1DA3D9" w14:textId="77777777" w:rsidTr="00CC3B14">
        <w:trPr>
          <w:jc w:val="center"/>
        </w:trPr>
        <w:tc>
          <w:tcPr>
            <w:tcW w:w="7421" w:type="dxa"/>
            <w:gridSpan w:val="3"/>
          </w:tcPr>
          <w:p w14:paraId="2B3DCBFE" w14:textId="77777777" w:rsidR="005D1C79" w:rsidRPr="00082BFD" w:rsidRDefault="005D1C79" w:rsidP="00105A2F">
            <w:pPr>
              <w:tabs>
                <w:tab w:val="left" w:leader="underscore" w:pos="7262"/>
              </w:tabs>
              <w:spacing w:after="0" w:line="240" w:lineRule="auto"/>
              <w:rPr>
                <w:rFonts w:ascii="Times New Roman" w:hAnsi="Times New Roman" w:cs="Times New Roman"/>
                <w:sz w:val="24"/>
                <w:szCs w:val="24"/>
              </w:rPr>
            </w:pPr>
            <w:r w:rsidRPr="00082BFD">
              <w:rPr>
                <w:rFonts w:ascii="Times New Roman" w:hAnsi="Times New Roman" w:cs="Times New Roman"/>
                <w:b/>
                <w:sz w:val="24"/>
                <w:szCs w:val="24"/>
              </w:rPr>
              <w:t>Итого:</w:t>
            </w:r>
          </w:p>
        </w:tc>
        <w:tc>
          <w:tcPr>
            <w:tcW w:w="2339" w:type="dxa"/>
          </w:tcPr>
          <w:p w14:paraId="7CC78A9D"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bl>
    <w:p w14:paraId="22236438" w14:textId="77777777" w:rsidR="005D1C79" w:rsidRPr="00082BFD" w:rsidRDefault="005D1C79" w:rsidP="00D72DA1">
      <w:pPr>
        <w:shd w:val="clear" w:color="auto" w:fill="FFFFFF"/>
        <w:spacing w:after="0" w:line="240" w:lineRule="auto"/>
        <w:jc w:val="center"/>
        <w:rPr>
          <w:rFonts w:ascii="Times New Roman" w:hAnsi="Times New Roman" w:cs="Times New Roman"/>
          <w:b/>
          <w:bCs/>
          <w:spacing w:val="-3"/>
          <w:sz w:val="24"/>
          <w:szCs w:val="24"/>
        </w:rPr>
      </w:pPr>
    </w:p>
    <w:p w14:paraId="42C88E83" w14:textId="77777777" w:rsidR="005D1C79" w:rsidRPr="00082BFD" w:rsidRDefault="005D1C79" w:rsidP="00D72DA1">
      <w:pPr>
        <w:shd w:val="clear" w:color="auto" w:fill="FFFFFF"/>
        <w:spacing w:after="0" w:line="240" w:lineRule="auto"/>
        <w:jc w:val="center"/>
        <w:rPr>
          <w:rFonts w:ascii="Times New Roman" w:hAnsi="Times New Roman" w:cs="Times New Roman"/>
          <w:sz w:val="24"/>
          <w:szCs w:val="24"/>
        </w:rPr>
      </w:pPr>
      <w:r w:rsidRPr="00082BFD">
        <w:rPr>
          <w:rFonts w:ascii="Times New Roman" w:hAnsi="Times New Roman" w:cs="Times New Roman"/>
          <w:b/>
          <w:bCs/>
          <w:spacing w:val="-3"/>
          <w:sz w:val="24"/>
          <w:szCs w:val="24"/>
        </w:rPr>
        <w:t>5. Расходы на оплату договоров аренды помещений и другого имущества</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01"/>
        <w:gridCol w:w="2176"/>
        <w:gridCol w:w="1275"/>
        <w:gridCol w:w="1424"/>
        <w:gridCol w:w="2410"/>
      </w:tblGrid>
      <w:tr w:rsidR="005D1C79" w:rsidRPr="00082BFD" w14:paraId="7A009307" w14:textId="77777777" w:rsidTr="00CC3B14">
        <w:trPr>
          <w:jc w:val="center"/>
        </w:trPr>
        <w:tc>
          <w:tcPr>
            <w:tcW w:w="704" w:type="dxa"/>
          </w:tcPr>
          <w:p w14:paraId="23100D16"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701" w:type="dxa"/>
          </w:tcPr>
          <w:p w14:paraId="39D2C222"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Арендуемое имущество</w:t>
            </w:r>
          </w:p>
        </w:tc>
        <w:tc>
          <w:tcPr>
            <w:tcW w:w="2176" w:type="dxa"/>
          </w:tcPr>
          <w:p w14:paraId="656E7495" w14:textId="77777777" w:rsidR="005D1C79" w:rsidRPr="00082BFD" w:rsidRDefault="005D1C79" w:rsidP="00105A2F">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арендуемого имущества</w:t>
            </w:r>
            <w:r w:rsidR="00105A2F" w:rsidRPr="00082BFD">
              <w:rPr>
                <w:rFonts w:ascii="Times New Roman" w:hAnsi="Times New Roman" w:cs="Times New Roman"/>
                <w:sz w:val="24"/>
                <w:szCs w:val="24"/>
              </w:rPr>
              <w:t xml:space="preserve"> </w:t>
            </w:r>
            <w:r w:rsidRPr="00082BFD">
              <w:rPr>
                <w:rFonts w:ascii="Times New Roman" w:hAnsi="Times New Roman" w:cs="Times New Roman"/>
                <w:sz w:val="24"/>
                <w:szCs w:val="24"/>
              </w:rPr>
              <w:t>(кв. м или ед.)</w:t>
            </w:r>
          </w:p>
        </w:tc>
        <w:tc>
          <w:tcPr>
            <w:tcW w:w="1275" w:type="dxa"/>
          </w:tcPr>
          <w:p w14:paraId="597B56FD"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дней (месяцев)</w:t>
            </w:r>
          </w:p>
        </w:tc>
        <w:tc>
          <w:tcPr>
            <w:tcW w:w="1424" w:type="dxa"/>
          </w:tcPr>
          <w:p w14:paraId="6BC50019"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Плата за месяц, руб.</w:t>
            </w:r>
          </w:p>
        </w:tc>
        <w:tc>
          <w:tcPr>
            <w:tcW w:w="2410" w:type="dxa"/>
          </w:tcPr>
          <w:p w14:paraId="7FA1B743"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0CB5CE48" w14:textId="77777777" w:rsidTr="00CC3B14">
        <w:trPr>
          <w:jc w:val="center"/>
        </w:trPr>
        <w:tc>
          <w:tcPr>
            <w:tcW w:w="704" w:type="dxa"/>
          </w:tcPr>
          <w:p w14:paraId="03155FF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701" w:type="dxa"/>
          </w:tcPr>
          <w:p w14:paraId="660F5A46"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2176" w:type="dxa"/>
          </w:tcPr>
          <w:p w14:paraId="76071D9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275" w:type="dxa"/>
          </w:tcPr>
          <w:p w14:paraId="0A0681B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424" w:type="dxa"/>
          </w:tcPr>
          <w:p w14:paraId="36AA55B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410" w:type="dxa"/>
          </w:tcPr>
          <w:p w14:paraId="3FA73555"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5D1C79" w:rsidRPr="00082BFD" w14:paraId="52FED4F3" w14:textId="77777777" w:rsidTr="00CC3B14">
        <w:trPr>
          <w:jc w:val="center"/>
        </w:trPr>
        <w:tc>
          <w:tcPr>
            <w:tcW w:w="704" w:type="dxa"/>
          </w:tcPr>
          <w:p w14:paraId="35B74FD0"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1701" w:type="dxa"/>
          </w:tcPr>
          <w:p w14:paraId="547DA61E"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2176" w:type="dxa"/>
          </w:tcPr>
          <w:p w14:paraId="735AB8A4"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1275" w:type="dxa"/>
          </w:tcPr>
          <w:p w14:paraId="7A6A736B"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1424" w:type="dxa"/>
          </w:tcPr>
          <w:p w14:paraId="60DADC36"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2410" w:type="dxa"/>
          </w:tcPr>
          <w:p w14:paraId="473EE5B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r w:rsidR="005D1C79" w:rsidRPr="00082BFD" w14:paraId="4FFDB8CE" w14:textId="77777777" w:rsidTr="00CC3B14">
        <w:trPr>
          <w:jc w:val="center"/>
        </w:trPr>
        <w:tc>
          <w:tcPr>
            <w:tcW w:w="7280" w:type="dxa"/>
            <w:gridSpan w:val="5"/>
          </w:tcPr>
          <w:p w14:paraId="153C4EB7"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410" w:type="dxa"/>
          </w:tcPr>
          <w:p w14:paraId="45A46D31"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bl>
    <w:p w14:paraId="53A7A607" w14:textId="77777777" w:rsidR="005D1C79" w:rsidRPr="00082BFD" w:rsidRDefault="005D1C79" w:rsidP="00D72DA1">
      <w:pPr>
        <w:tabs>
          <w:tab w:val="left" w:leader="underscore" w:pos="7262"/>
        </w:tabs>
        <w:spacing w:after="0" w:line="240" w:lineRule="auto"/>
        <w:jc w:val="center"/>
        <w:rPr>
          <w:rFonts w:ascii="Times New Roman" w:hAnsi="Times New Roman" w:cs="Times New Roman"/>
          <w:bCs/>
        </w:rPr>
      </w:pPr>
    </w:p>
    <w:p w14:paraId="619949A9"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bCs/>
          <w:sz w:val="24"/>
          <w:szCs w:val="24"/>
        </w:rPr>
      </w:pPr>
      <w:r w:rsidRPr="00082BFD">
        <w:rPr>
          <w:rFonts w:ascii="Times New Roman" w:hAnsi="Times New Roman" w:cs="Times New Roman"/>
          <w:b/>
          <w:bCs/>
          <w:sz w:val="24"/>
          <w:szCs w:val="24"/>
        </w:rPr>
        <w:t>6. Расходы по договорам на оплату услуг (работ)</w:t>
      </w:r>
    </w:p>
    <w:p w14:paraId="50ABC08B" w14:textId="77777777" w:rsidR="005D1C79" w:rsidRPr="00082BFD" w:rsidRDefault="005D1C79" w:rsidP="00105A2F">
      <w:pPr>
        <w:shd w:val="clear" w:color="auto" w:fill="FFFFFF"/>
        <w:tabs>
          <w:tab w:val="left" w:leader="underscore" w:pos="7262"/>
        </w:tabs>
        <w:spacing w:after="0" w:line="240" w:lineRule="auto"/>
        <w:rPr>
          <w:rFonts w:ascii="Times New Roman" w:hAnsi="Times New Roman" w:cs="Times New Roman"/>
          <w:spacing w:val="-2"/>
          <w:sz w:val="24"/>
          <w:szCs w:val="24"/>
        </w:rPr>
      </w:pPr>
      <w:r w:rsidRPr="00082BFD">
        <w:rPr>
          <w:rFonts w:ascii="Times New Roman" w:hAnsi="Times New Roman" w:cs="Times New Roman"/>
          <w:spacing w:val="-2"/>
          <w:sz w:val="24"/>
          <w:szCs w:val="24"/>
        </w:rPr>
        <w:t xml:space="preserve">6.1 </w:t>
      </w:r>
      <w:r w:rsidR="00D72DA1" w:rsidRPr="00082BFD">
        <w:rPr>
          <w:rFonts w:ascii="Times New Roman" w:hAnsi="Times New Roman" w:cs="Times New Roman"/>
          <w:spacing w:val="-2"/>
          <w:sz w:val="24"/>
          <w:szCs w:val="24"/>
        </w:rPr>
        <w:t>О</w:t>
      </w:r>
      <w:r w:rsidRPr="00082BFD">
        <w:rPr>
          <w:rFonts w:ascii="Times New Roman" w:hAnsi="Times New Roman" w:cs="Times New Roman"/>
          <w:spacing w:val="-2"/>
          <w:sz w:val="24"/>
          <w:szCs w:val="24"/>
        </w:rPr>
        <w:t xml:space="preserve">плата и начисления по договорам ГПХ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134"/>
        <w:gridCol w:w="3402"/>
        <w:gridCol w:w="4536"/>
      </w:tblGrid>
      <w:tr w:rsidR="005D1C79" w:rsidRPr="00082BFD" w14:paraId="2EB854A4" w14:textId="77777777" w:rsidTr="00105A2F">
        <w:trPr>
          <w:trHeight w:val="617"/>
          <w:jc w:val="center"/>
        </w:trPr>
        <w:tc>
          <w:tcPr>
            <w:tcW w:w="562" w:type="dxa"/>
          </w:tcPr>
          <w:p w14:paraId="680680C4"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134" w:type="dxa"/>
          </w:tcPr>
          <w:p w14:paraId="5C86CB19"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Ф.И.О.</w:t>
            </w:r>
          </w:p>
          <w:p w14:paraId="3A2A6D80"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3402" w:type="dxa"/>
          </w:tcPr>
          <w:p w14:paraId="08B7A52A"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услуг (работ)</w:t>
            </w:r>
          </w:p>
          <w:p w14:paraId="0847F1AF"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4536" w:type="dxa"/>
          </w:tcPr>
          <w:p w14:paraId="4B0F8D9B"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42B2B597" w14:textId="77777777" w:rsidTr="00105A2F">
        <w:trPr>
          <w:trHeight w:val="295"/>
          <w:jc w:val="center"/>
        </w:trPr>
        <w:tc>
          <w:tcPr>
            <w:tcW w:w="562" w:type="dxa"/>
          </w:tcPr>
          <w:p w14:paraId="7093EF8B"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134" w:type="dxa"/>
          </w:tcPr>
          <w:p w14:paraId="76598AC6"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3402" w:type="dxa"/>
          </w:tcPr>
          <w:p w14:paraId="642DC1B1"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4536" w:type="dxa"/>
          </w:tcPr>
          <w:p w14:paraId="4A6C9591"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5D1C79" w:rsidRPr="00082BFD" w14:paraId="0639331E" w14:textId="77777777" w:rsidTr="00105A2F">
        <w:trPr>
          <w:trHeight w:val="278"/>
          <w:jc w:val="center"/>
        </w:trPr>
        <w:tc>
          <w:tcPr>
            <w:tcW w:w="562" w:type="dxa"/>
          </w:tcPr>
          <w:p w14:paraId="5CED3A7F"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1134" w:type="dxa"/>
          </w:tcPr>
          <w:p w14:paraId="13E9EF68"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3402" w:type="dxa"/>
          </w:tcPr>
          <w:p w14:paraId="10923762"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4536" w:type="dxa"/>
          </w:tcPr>
          <w:p w14:paraId="546372D5"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r w:rsidR="005D1C79" w:rsidRPr="00082BFD" w14:paraId="58D7323D" w14:textId="77777777" w:rsidTr="00105A2F">
        <w:trPr>
          <w:trHeight w:val="278"/>
          <w:jc w:val="center"/>
        </w:trPr>
        <w:tc>
          <w:tcPr>
            <w:tcW w:w="5098" w:type="dxa"/>
            <w:gridSpan w:val="3"/>
          </w:tcPr>
          <w:p w14:paraId="5B6AC24A"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4536" w:type="dxa"/>
          </w:tcPr>
          <w:p w14:paraId="29AC7A29"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p>
        </w:tc>
      </w:tr>
      <w:tr w:rsidR="00105A2F" w:rsidRPr="00082BFD" w14:paraId="3D2F6421" w14:textId="77777777" w:rsidTr="00D45F74">
        <w:trPr>
          <w:trHeight w:val="556"/>
          <w:jc w:val="center"/>
        </w:trPr>
        <w:tc>
          <w:tcPr>
            <w:tcW w:w="9634" w:type="dxa"/>
            <w:gridSpan w:val="4"/>
          </w:tcPr>
          <w:tbl>
            <w:tblPr>
              <w:tblW w:w="9526" w:type="dxa"/>
              <w:tblBorders>
                <w:top w:val="nil"/>
                <w:left w:val="nil"/>
                <w:bottom w:val="nil"/>
                <w:right w:val="nil"/>
              </w:tblBorders>
              <w:tblLayout w:type="fixed"/>
              <w:tblLook w:val="0000" w:firstRow="0" w:lastRow="0" w:firstColumn="0" w:lastColumn="0" w:noHBand="0" w:noVBand="0"/>
            </w:tblPr>
            <w:tblGrid>
              <w:gridCol w:w="9526"/>
            </w:tblGrid>
            <w:tr w:rsidR="00105A2F" w:rsidRPr="00082BFD" w14:paraId="66152CBE" w14:textId="77777777" w:rsidTr="00105A2F">
              <w:trPr>
                <w:trHeight w:val="441"/>
              </w:trPr>
              <w:tc>
                <w:tcPr>
                  <w:tcW w:w="9526" w:type="dxa"/>
                </w:tcPr>
                <w:p w14:paraId="52AF229B" w14:textId="77777777" w:rsidR="00105A2F" w:rsidRPr="00082BFD" w:rsidRDefault="00105A2F" w:rsidP="00105A2F">
                  <w:pPr>
                    <w:shd w:val="clear" w:color="auto" w:fill="FFFFFF"/>
                    <w:spacing w:after="0" w:line="240" w:lineRule="auto"/>
                    <w:rPr>
                      <w:rFonts w:ascii="Times New Roman" w:hAnsi="Times New Roman" w:cs="Times New Roman"/>
                      <w:b/>
                      <w:sz w:val="24"/>
                      <w:szCs w:val="24"/>
                    </w:rPr>
                  </w:pPr>
                  <w:r w:rsidRPr="00082BFD">
                    <w:rPr>
                      <w:rFonts w:ascii="Times New Roman" w:hAnsi="Times New Roman" w:cs="Times New Roman"/>
                      <w:b/>
                      <w:bCs/>
                      <w:sz w:val="24"/>
                      <w:szCs w:val="24"/>
                    </w:rPr>
                    <w:t xml:space="preserve">Начисление по договорам ГПХ </w:t>
                  </w:r>
                  <w:r w:rsidRPr="00082BFD">
                    <w:rPr>
                      <w:rFonts w:ascii="Times New Roman" w:hAnsi="Times New Roman" w:cs="Times New Roman"/>
                      <w:b/>
                      <w:sz w:val="24"/>
                      <w:szCs w:val="24"/>
                    </w:rPr>
                    <w:t xml:space="preserve">(страховые взносы-27,1%) </w:t>
                  </w:r>
                </w:p>
                <w:p w14:paraId="23CF62FC" w14:textId="77777777" w:rsidR="00105A2F" w:rsidRPr="00082BFD" w:rsidRDefault="00105A2F" w:rsidP="00105A2F">
                  <w:pPr>
                    <w:shd w:val="clear" w:color="auto" w:fill="FFFFFF"/>
                    <w:spacing w:after="0" w:line="240" w:lineRule="auto"/>
                    <w:rPr>
                      <w:rFonts w:ascii="Times New Roman" w:hAnsi="Times New Roman" w:cs="Times New Roman"/>
                      <w:b/>
                      <w:sz w:val="24"/>
                      <w:szCs w:val="24"/>
                    </w:rPr>
                  </w:pPr>
                  <w:r w:rsidRPr="00082BFD">
                    <w:rPr>
                      <w:rFonts w:ascii="Times New Roman" w:hAnsi="Times New Roman" w:cs="Times New Roman"/>
                      <w:b/>
                      <w:bCs/>
                      <w:sz w:val="24"/>
                      <w:szCs w:val="24"/>
                    </w:rPr>
                    <w:t xml:space="preserve">Страховые взносы начисляются и перечисляются в рублях и копейках (п.5 ст. 431 главы 34 НК РФ) </w:t>
                  </w:r>
                </w:p>
              </w:tc>
            </w:tr>
          </w:tbl>
          <w:p w14:paraId="55627500" w14:textId="77777777" w:rsidR="00105A2F" w:rsidRPr="00082BFD" w:rsidRDefault="00105A2F" w:rsidP="00105A2F">
            <w:pPr>
              <w:tabs>
                <w:tab w:val="left" w:leader="underscore" w:pos="7262"/>
              </w:tabs>
              <w:spacing w:after="0" w:line="240" w:lineRule="auto"/>
              <w:rPr>
                <w:rFonts w:ascii="Times New Roman" w:hAnsi="Times New Roman" w:cs="Times New Roman"/>
                <w:sz w:val="24"/>
                <w:szCs w:val="24"/>
              </w:rPr>
            </w:pPr>
          </w:p>
        </w:tc>
      </w:tr>
      <w:tr w:rsidR="005D1C79" w:rsidRPr="00082BFD" w14:paraId="133DD2F2" w14:textId="77777777" w:rsidTr="00105A2F">
        <w:trPr>
          <w:trHeight w:val="295"/>
          <w:jc w:val="center"/>
        </w:trPr>
        <w:tc>
          <w:tcPr>
            <w:tcW w:w="5098" w:type="dxa"/>
            <w:gridSpan w:val="3"/>
          </w:tcPr>
          <w:p w14:paraId="5E212BBD"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ВСЕГО:</w:t>
            </w:r>
          </w:p>
        </w:tc>
        <w:tc>
          <w:tcPr>
            <w:tcW w:w="4536" w:type="dxa"/>
          </w:tcPr>
          <w:p w14:paraId="3997E520"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p>
        </w:tc>
      </w:tr>
    </w:tbl>
    <w:p w14:paraId="31F2BC82" w14:textId="77777777" w:rsidR="002854B5" w:rsidRPr="00082BFD" w:rsidRDefault="002854B5" w:rsidP="00D72DA1">
      <w:pPr>
        <w:shd w:val="clear" w:color="auto" w:fill="FFFFFF"/>
        <w:tabs>
          <w:tab w:val="left" w:leader="underscore" w:pos="7262"/>
        </w:tabs>
        <w:spacing w:after="0" w:line="240" w:lineRule="auto"/>
        <w:jc w:val="center"/>
        <w:rPr>
          <w:rFonts w:ascii="Times New Roman" w:hAnsi="Times New Roman" w:cs="Times New Roman"/>
          <w:bCs/>
        </w:rPr>
      </w:pPr>
    </w:p>
    <w:p w14:paraId="48369C92" w14:textId="77777777" w:rsidR="00992186" w:rsidRPr="00082BFD" w:rsidRDefault="00992186">
      <w:pPr>
        <w:rPr>
          <w:rFonts w:ascii="Times New Roman" w:hAnsi="Times New Roman" w:cs="Times New Roman"/>
          <w:bCs/>
          <w:sz w:val="24"/>
          <w:szCs w:val="24"/>
        </w:rPr>
      </w:pPr>
      <w:r w:rsidRPr="00082BFD">
        <w:rPr>
          <w:rFonts w:ascii="Times New Roman" w:hAnsi="Times New Roman" w:cs="Times New Roman"/>
          <w:bCs/>
          <w:sz w:val="24"/>
          <w:szCs w:val="24"/>
        </w:rPr>
        <w:br w:type="page"/>
      </w:r>
    </w:p>
    <w:p w14:paraId="7221629B" w14:textId="27C1CDF9" w:rsidR="005D1C79" w:rsidRPr="00082BFD" w:rsidRDefault="005D1C79" w:rsidP="00105A2F">
      <w:pPr>
        <w:shd w:val="clear" w:color="auto" w:fill="FFFFFF"/>
        <w:tabs>
          <w:tab w:val="left" w:leader="underscore" w:pos="7262"/>
        </w:tabs>
        <w:spacing w:after="0" w:line="240" w:lineRule="auto"/>
        <w:rPr>
          <w:rFonts w:ascii="Times New Roman" w:hAnsi="Times New Roman" w:cs="Times New Roman"/>
          <w:bCs/>
          <w:sz w:val="24"/>
          <w:szCs w:val="24"/>
        </w:rPr>
      </w:pPr>
      <w:r w:rsidRPr="00082BFD">
        <w:rPr>
          <w:rFonts w:ascii="Times New Roman" w:hAnsi="Times New Roman" w:cs="Times New Roman"/>
          <w:bCs/>
          <w:sz w:val="24"/>
          <w:szCs w:val="24"/>
        </w:rPr>
        <w:lastRenderedPageBreak/>
        <w:t>6.2 Работы, выполняемые сторонними организациями</w:t>
      </w:r>
      <w:r w:rsidR="0073467B" w:rsidRPr="00082BFD">
        <w:rPr>
          <w:rStyle w:val="afc"/>
          <w:rFonts w:ascii="Times New Roman" w:hAnsi="Times New Roman" w:cs="Times New Roman"/>
          <w:bCs/>
          <w:sz w:val="24"/>
          <w:szCs w:val="24"/>
        </w:rPr>
        <w:footnoteReference w:id="22"/>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37"/>
        <w:gridCol w:w="5229"/>
        <w:gridCol w:w="2040"/>
      </w:tblGrid>
      <w:tr w:rsidR="005D1C79" w:rsidRPr="00082BFD" w14:paraId="5293F2C8" w14:textId="77777777" w:rsidTr="00CC3B14">
        <w:trPr>
          <w:jc w:val="center"/>
        </w:trPr>
        <w:tc>
          <w:tcPr>
            <w:tcW w:w="710" w:type="dxa"/>
          </w:tcPr>
          <w:p w14:paraId="05D0BEC9"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w:t>
            </w:r>
          </w:p>
          <w:p w14:paraId="3433DCD8"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п/п</w:t>
            </w:r>
          </w:p>
        </w:tc>
        <w:tc>
          <w:tcPr>
            <w:tcW w:w="1837" w:type="dxa"/>
          </w:tcPr>
          <w:p w14:paraId="44AC0A4F"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Наименование организации</w:t>
            </w:r>
          </w:p>
        </w:tc>
        <w:tc>
          <w:tcPr>
            <w:tcW w:w="5229" w:type="dxa"/>
          </w:tcPr>
          <w:p w14:paraId="17144940"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Наименование работ</w:t>
            </w:r>
          </w:p>
        </w:tc>
        <w:tc>
          <w:tcPr>
            <w:tcW w:w="2040" w:type="dxa"/>
          </w:tcPr>
          <w:p w14:paraId="004AD9D8" w14:textId="77777777" w:rsidR="005D1C79" w:rsidRPr="00082BFD" w:rsidRDefault="00D72DA1"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Средства Кубанского научного фонда, руб.</w:t>
            </w:r>
          </w:p>
        </w:tc>
      </w:tr>
      <w:tr w:rsidR="005D1C79" w:rsidRPr="00082BFD" w14:paraId="00BDACF0" w14:textId="77777777" w:rsidTr="00CC3B14">
        <w:trPr>
          <w:jc w:val="center"/>
        </w:trPr>
        <w:tc>
          <w:tcPr>
            <w:tcW w:w="710" w:type="dxa"/>
            <w:tcBorders>
              <w:bottom w:val="single" w:sz="4" w:space="0" w:color="auto"/>
            </w:tcBorders>
          </w:tcPr>
          <w:p w14:paraId="10D5CF28"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1</w:t>
            </w:r>
          </w:p>
        </w:tc>
        <w:tc>
          <w:tcPr>
            <w:tcW w:w="1837" w:type="dxa"/>
            <w:tcBorders>
              <w:bottom w:val="single" w:sz="4" w:space="0" w:color="auto"/>
            </w:tcBorders>
          </w:tcPr>
          <w:p w14:paraId="7578F3FD"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2</w:t>
            </w:r>
          </w:p>
        </w:tc>
        <w:tc>
          <w:tcPr>
            <w:tcW w:w="5229" w:type="dxa"/>
            <w:tcBorders>
              <w:bottom w:val="single" w:sz="4" w:space="0" w:color="auto"/>
            </w:tcBorders>
            <w:vAlign w:val="center"/>
          </w:tcPr>
          <w:p w14:paraId="3C353589"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3</w:t>
            </w:r>
          </w:p>
        </w:tc>
        <w:tc>
          <w:tcPr>
            <w:tcW w:w="2040" w:type="dxa"/>
            <w:tcBorders>
              <w:bottom w:val="single" w:sz="4" w:space="0" w:color="auto"/>
            </w:tcBorders>
          </w:tcPr>
          <w:p w14:paraId="60538FBA"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r w:rsidRPr="00082BFD">
              <w:rPr>
                <w:rFonts w:ascii="Times New Roman" w:hAnsi="Times New Roman" w:cs="Times New Roman"/>
                <w:bCs/>
                <w:sz w:val="24"/>
                <w:szCs w:val="24"/>
              </w:rPr>
              <w:t>4</w:t>
            </w:r>
          </w:p>
        </w:tc>
      </w:tr>
      <w:tr w:rsidR="005D1C79" w:rsidRPr="00082BFD" w14:paraId="49F400C6" w14:textId="77777777" w:rsidTr="00CC3B14">
        <w:trPr>
          <w:jc w:val="center"/>
        </w:trPr>
        <w:tc>
          <w:tcPr>
            <w:tcW w:w="710" w:type="dxa"/>
            <w:tcBorders>
              <w:top w:val="single" w:sz="4" w:space="0" w:color="auto"/>
              <w:bottom w:val="single" w:sz="4" w:space="0" w:color="auto"/>
            </w:tcBorders>
          </w:tcPr>
          <w:p w14:paraId="07A028EA" w14:textId="77777777" w:rsidR="005D1C79" w:rsidRPr="00082BFD" w:rsidRDefault="005D1C79" w:rsidP="00D72DA1">
            <w:pPr>
              <w:shd w:val="clear" w:color="auto" w:fill="FFFFFF"/>
              <w:tabs>
                <w:tab w:val="left" w:leader="underscore" w:pos="7262"/>
              </w:tabs>
              <w:spacing w:after="0" w:line="240" w:lineRule="auto"/>
              <w:rPr>
                <w:rFonts w:ascii="Times New Roman" w:hAnsi="Times New Roman" w:cs="Times New Roman"/>
                <w:b/>
                <w:bCs/>
                <w:sz w:val="24"/>
                <w:szCs w:val="24"/>
              </w:rPr>
            </w:pPr>
          </w:p>
        </w:tc>
        <w:tc>
          <w:tcPr>
            <w:tcW w:w="1837" w:type="dxa"/>
            <w:tcBorders>
              <w:top w:val="single" w:sz="4" w:space="0" w:color="auto"/>
              <w:bottom w:val="single" w:sz="4" w:space="0" w:color="auto"/>
            </w:tcBorders>
          </w:tcPr>
          <w:p w14:paraId="264E558E" w14:textId="77777777" w:rsidR="005D1C79" w:rsidRPr="00082BFD" w:rsidRDefault="005D1C79" w:rsidP="00D72DA1">
            <w:pPr>
              <w:shd w:val="clear" w:color="auto" w:fill="FFFFFF"/>
              <w:tabs>
                <w:tab w:val="left" w:leader="underscore" w:pos="7262"/>
              </w:tabs>
              <w:spacing w:after="0" w:line="240" w:lineRule="auto"/>
              <w:rPr>
                <w:rFonts w:ascii="Times New Roman" w:hAnsi="Times New Roman" w:cs="Times New Roman"/>
                <w:b/>
                <w:bCs/>
                <w:sz w:val="24"/>
                <w:szCs w:val="24"/>
              </w:rPr>
            </w:pPr>
          </w:p>
        </w:tc>
        <w:tc>
          <w:tcPr>
            <w:tcW w:w="5229" w:type="dxa"/>
            <w:tcBorders>
              <w:top w:val="single" w:sz="4" w:space="0" w:color="auto"/>
              <w:bottom w:val="single" w:sz="4" w:space="0" w:color="auto"/>
            </w:tcBorders>
            <w:vAlign w:val="center"/>
          </w:tcPr>
          <w:p w14:paraId="2634DE93" w14:textId="77777777" w:rsidR="005D1C79" w:rsidRPr="00082BFD" w:rsidRDefault="005D1C79" w:rsidP="00D72DA1">
            <w:pPr>
              <w:shd w:val="clear" w:color="auto" w:fill="FFFFFF"/>
              <w:tabs>
                <w:tab w:val="left" w:leader="underscore" w:pos="7262"/>
              </w:tabs>
              <w:spacing w:after="0" w:line="240" w:lineRule="auto"/>
              <w:rPr>
                <w:rFonts w:ascii="Times New Roman" w:hAnsi="Times New Roman" w:cs="Times New Roman"/>
                <w:b/>
                <w:bCs/>
                <w:sz w:val="24"/>
                <w:szCs w:val="24"/>
              </w:rPr>
            </w:pPr>
          </w:p>
        </w:tc>
        <w:tc>
          <w:tcPr>
            <w:tcW w:w="2040" w:type="dxa"/>
            <w:tcBorders>
              <w:top w:val="single" w:sz="4" w:space="0" w:color="auto"/>
              <w:bottom w:val="single" w:sz="4" w:space="0" w:color="auto"/>
            </w:tcBorders>
          </w:tcPr>
          <w:p w14:paraId="554B6F27"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p>
        </w:tc>
      </w:tr>
      <w:tr w:rsidR="005D1C79" w:rsidRPr="00082BFD" w14:paraId="614C6620" w14:textId="77777777" w:rsidTr="00CC3B14">
        <w:trPr>
          <w:jc w:val="center"/>
        </w:trPr>
        <w:tc>
          <w:tcPr>
            <w:tcW w:w="7776" w:type="dxa"/>
            <w:gridSpan w:val="3"/>
          </w:tcPr>
          <w:p w14:paraId="30CE86BE" w14:textId="77777777" w:rsidR="005D1C79" w:rsidRPr="00082BFD" w:rsidRDefault="005D1C79" w:rsidP="00D72DA1">
            <w:pPr>
              <w:shd w:val="clear" w:color="auto" w:fill="FFFFFF"/>
              <w:tabs>
                <w:tab w:val="left" w:leader="underscore" w:pos="7262"/>
              </w:tabs>
              <w:spacing w:after="0" w:line="240" w:lineRule="auto"/>
              <w:rPr>
                <w:rFonts w:ascii="Times New Roman" w:hAnsi="Times New Roman" w:cs="Times New Roman"/>
                <w:b/>
                <w:bCs/>
                <w:sz w:val="24"/>
                <w:szCs w:val="24"/>
                <w:lang w:val="en-US"/>
              </w:rPr>
            </w:pPr>
            <w:r w:rsidRPr="00082BFD">
              <w:rPr>
                <w:rFonts w:ascii="Times New Roman" w:hAnsi="Times New Roman" w:cs="Times New Roman"/>
                <w:b/>
                <w:bCs/>
                <w:sz w:val="24"/>
                <w:szCs w:val="24"/>
              </w:rPr>
              <w:t>Итого:</w:t>
            </w:r>
          </w:p>
        </w:tc>
        <w:tc>
          <w:tcPr>
            <w:tcW w:w="2040" w:type="dxa"/>
          </w:tcPr>
          <w:p w14:paraId="7E14068E"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p>
        </w:tc>
      </w:tr>
    </w:tbl>
    <w:p w14:paraId="4AF6D33C" w14:textId="77777777" w:rsidR="005D1C79" w:rsidRPr="00082BFD" w:rsidRDefault="005D1C79" w:rsidP="00D72DA1">
      <w:pPr>
        <w:shd w:val="clear" w:color="auto" w:fill="FFFFFF"/>
        <w:tabs>
          <w:tab w:val="left" w:pos="4909"/>
        </w:tabs>
        <w:spacing w:after="0" w:line="240" w:lineRule="auto"/>
        <w:jc w:val="center"/>
        <w:rPr>
          <w:rFonts w:ascii="Times New Roman" w:hAnsi="Times New Roman" w:cs="Times New Roman"/>
          <w:bCs/>
        </w:rPr>
      </w:pPr>
    </w:p>
    <w:p w14:paraId="7A127711" w14:textId="00F99717" w:rsidR="005D1C79" w:rsidRPr="00082BFD" w:rsidRDefault="005D1C79" w:rsidP="00105A2F">
      <w:pPr>
        <w:shd w:val="clear" w:color="auto" w:fill="FFFFFF"/>
        <w:tabs>
          <w:tab w:val="left" w:pos="4909"/>
        </w:tabs>
        <w:spacing w:after="0" w:line="240" w:lineRule="auto"/>
        <w:rPr>
          <w:rFonts w:ascii="Times New Roman" w:hAnsi="Times New Roman" w:cs="Times New Roman"/>
          <w:bCs/>
          <w:sz w:val="24"/>
          <w:szCs w:val="24"/>
        </w:rPr>
      </w:pPr>
      <w:r w:rsidRPr="00082BFD">
        <w:rPr>
          <w:rFonts w:ascii="Times New Roman" w:hAnsi="Times New Roman" w:cs="Times New Roman"/>
          <w:bCs/>
          <w:sz w:val="24"/>
          <w:szCs w:val="24"/>
        </w:rPr>
        <w:t>6.3 Прочие услуги</w:t>
      </w:r>
      <w:r w:rsidR="0073467B" w:rsidRPr="00082BFD">
        <w:rPr>
          <w:rStyle w:val="afc"/>
          <w:rFonts w:ascii="Times New Roman" w:hAnsi="Times New Roman" w:cs="Times New Roman"/>
          <w:bCs/>
          <w:sz w:val="24"/>
          <w:szCs w:val="24"/>
        </w:rPr>
        <w:footnoteReference w:id="23"/>
      </w:r>
    </w:p>
    <w:tbl>
      <w:tblPr>
        <w:tblW w:w="9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565"/>
        <w:gridCol w:w="2856"/>
      </w:tblGrid>
      <w:tr w:rsidR="005D1C79" w:rsidRPr="00082BFD" w14:paraId="5E38D08F" w14:textId="77777777" w:rsidTr="00CC3B14">
        <w:trPr>
          <w:jc w:val="center"/>
        </w:trPr>
        <w:tc>
          <w:tcPr>
            <w:tcW w:w="567" w:type="dxa"/>
          </w:tcPr>
          <w:p w14:paraId="316EB1F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985" w:type="dxa"/>
          </w:tcPr>
          <w:p w14:paraId="7EAD8AF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565" w:type="dxa"/>
          </w:tcPr>
          <w:p w14:paraId="62B9482C"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856" w:type="dxa"/>
          </w:tcPr>
          <w:p w14:paraId="7912B864"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60926B9B" w14:textId="77777777" w:rsidTr="00CC3B14">
        <w:trPr>
          <w:jc w:val="center"/>
        </w:trPr>
        <w:tc>
          <w:tcPr>
            <w:tcW w:w="567" w:type="dxa"/>
          </w:tcPr>
          <w:p w14:paraId="44A5DE15"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r w:rsidRPr="00082BFD">
              <w:rPr>
                <w:rFonts w:ascii="Times New Roman" w:hAnsi="Times New Roman" w:cs="Times New Roman"/>
                <w:b/>
                <w:sz w:val="24"/>
                <w:szCs w:val="24"/>
              </w:rPr>
              <w:t>1</w:t>
            </w:r>
          </w:p>
        </w:tc>
        <w:tc>
          <w:tcPr>
            <w:tcW w:w="1985" w:type="dxa"/>
          </w:tcPr>
          <w:p w14:paraId="2A45A731"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r w:rsidRPr="00082BFD">
              <w:rPr>
                <w:rFonts w:ascii="Times New Roman" w:hAnsi="Times New Roman" w:cs="Times New Roman"/>
                <w:b/>
                <w:sz w:val="24"/>
                <w:szCs w:val="24"/>
              </w:rPr>
              <w:t>2</w:t>
            </w:r>
          </w:p>
        </w:tc>
        <w:tc>
          <w:tcPr>
            <w:tcW w:w="4565" w:type="dxa"/>
          </w:tcPr>
          <w:p w14:paraId="4D2BDB4A"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r w:rsidRPr="00082BFD">
              <w:rPr>
                <w:rFonts w:ascii="Times New Roman" w:hAnsi="Times New Roman" w:cs="Times New Roman"/>
                <w:b/>
                <w:sz w:val="24"/>
                <w:szCs w:val="24"/>
              </w:rPr>
              <w:t>3</w:t>
            </w:r>
          </w:p>
        </w:tc>
        <w:tc>
          <w:tcPr>
            <w:tcW w:w="2856" w:type="dxa"/>
          </w:tcPr>
          <w:p w14:paraId="26889394"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r w:rsidRPr="00082BFD">
              <w:rPr>
                <w:rFonts w:ascii="Times New Roman" w:hAnsi="Times New Roman" w:cs="Times New Roman"/>
                <w:b/>
                <w:sz w:val="24"/>
                <w:szCs w:val="24"/>
              </w:rPr>
              <w:t>4</w:t>
            </w:r>
          </w:p>
        </w:tc>
      </w:tr>
      <w:tr w:rsidR="005D1C79" w:rsidRPr="00082BFD" w14:paraId="74CC2422" w14:textId="77777777" w:rsidTr="00CC3B14">
        <w:trPr>
          <w:jc w:val="center"/>
        </w:trPr>
        <w:tc>
          <w:tcPr>
            <w:tcW w:w="567" w:type="dxa"/>
          </w:tcPr>
          <w:p w14:paraId="6C370727"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1985" w:type="dxa"/>
          </w:tcPr>
          <w:p w14:paraId="161A47F3"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4565" w:type="dxa"/>
          </w:tcPr>
          <w:p w14:paraId="0946F498"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2856" w:type="dxa"/>
          </w:tcPr>
          <w:p w14:paraId="0222315B"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r>
      <w:tr w:rsidR="005D1C79" w:rsidRPr="00082BFD" w14:paraId="6DAFCF10" w14:textId="77777777" w:rsidTr="00CC3B14">
        <w:trPr>
          <w:jc w:val="center"/>
        </w:trPr>
        <w:tc>
          <w:tcPr>
            <w:tcW w:w="7117" w:type="dxa"/>
            <w:gridSpan w:val="3"/>
          </w:tcPr>
          <w:p w14:paraId="56930F68"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lang w:val="en-US"/>
              </w:rPr>
            </w:pPr>
            <w:r w:rsidRPr="00082BFD">
              <w:rPr>
                <w:rFonts w:ascii="Times New Roman" w:hAnsi="Times New Roman" w:cs="Times New Roman"/>
                <w:b/>
                <w:sz w:val="24"/>
                <w:szCs w:val="24"/>
              </w:rPr>
              <w:t>Итого:</w:t>
            </w:r>
          </w:p>
        </w:tc>
        <w:tc>
          <w:tcPr>
            <w:tcW w:w="2856" w:type="dxa"/>
          </w:tcPr>
          <w:p w14:paraId="62C2FEA4" w14:textId="77777777" w:rsidR="005D1C79" w:rsidRPr="00082BFD" w:rsidRDefault="005D1C79" w:rsidP="00D72DA1">
            <w:pPr>
              <w:tabs>
                <w:tab w:val="left" w:leader="underscore" w:pos="7262"/>
              </w:tabs>
              <w:spacing w:after="0" w:line="240" w:lineRule="auto"/>
              <w:jc w:val="right"/>
              <w:rPr>
                <w:rFonts w:ascii="Times New Roman" w:hAnsi="Times New Roman" w:cs="Times New Roman"/>
                <w:b/>
                <w:sz w:val="24"/>
                <w:szCs w:val="24"/>
                <w:lang w:val="en-US"/>
              </w:rPr>
            </w:pPr>
          </w:p>
        </w:tc>
      </w:tr>
    </w:tbl>
    <w:p w14:paraId="0CA791D3" w14:textId="77777777" w:rsidR="005D1C79" w:rsidRPr="00082BFD" w:rsidRDefault="005D1C79" w:rsidP="00D72DA1">
      <w:pPr>
        <w:shd w:val="clear" w:color="auto" w:fill="FFFFFF"/>
        <w:tabs>
          <w:tab w:val="left" w:pos="4909"/>
        </w:tabs>
        <w:spacing w:after="0" w:line="240" w:lineRule="auto"/>
        <w:jc w:val="center"/>
        <w:rPr>
          <w:rFonts w:ascii="Times New Roman" w:hAnsi="Times New Roman" w:cs="Times New Roman"/>
          <w:b/>
          <w:bCs/>
          <w:sz w:val="24"/>
          <w:szCs w:val="24"/>
        </w:rPr>
      </w:pPr>
    </w:p>
    <w:p w14:paraId="13920C9E" w14:textId="77777777" w:rsidR="005D1C79" w:rsidRPr="00082BFD" w:rsidRDefault="005D1C79" w:rsidP="00D72DA1">
      <w:pPr>
        <w:shd w:val="clear" w:color="auto" w:fill="FFFFFF"/>
        <w:tabs>
          <w:tab w:val="left" w:pos="4909"/>
        </w:tabs>
        <w:spacing w:after="0" w:line="240" w:lineRule="auto"/>
        <w:jc w:val="center"/>
        <w:rPr>
          <w:rFonts w:ascii="Times New Roman" w:hAnsi="Times New Roman" w:cs="Times New Roman"/>
          <w:b/>
          <w:bCs/>
          <w:sz w:val="24"/>
          <w:szCs w:val="24"/>
        </w:rPr>
      </w:pPr>
      <w:r w:rsidRPr="00082BFD">
        <w:rPr>
          <w:rFonts w:ascii="Times New Roman" w:hAnsi="Times New Roman" w:cs="Times New Roman"/>
          <w:b/>
          <w:bCs/>
          <w:sz w:val="24"/>
          <w:szCs w:val="24"/>
        </w:rPr>
        <w:t>7. Прочие расходы</w:t>
      </w: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565"/>
        <w:gridCol w:w="2785"/>
      </w:tblGrid>
      <w:tr w:rsidR="005D1C79" w:rsidRPr="00082BFD" w14:paraId="64366DCA" w14:textId="77777777" w:rsidTr="00CC3B14">
        <w:trPr>
          <w:jc w:val="center"/>
        </w:trPr>
        <w:tc>
          <w:tcPr>
            <w:tcW w:w="567" w:type="dxa"/>
          </w:tcPr>
          <w:p w14:paraId="64FACF61"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985" w:type="dxa"/>
          </w:tcPr>
          <w:p w14:paraId="04F2AF1B"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565" w:type="dxa"/>
          </w:tcPr>
          <w:p w14:paraId="6D3463BD"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расходов</w:t>
            </w:r>
          </w:p>
        </w:tc>
        <w:tc>
          <w:tcPr>
            <w:tcW w:w="2785" w:type="dxa"/>
          </w:tcPr>
          <w:p w14:paraId="0DE34E10"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63CA1A62" w14:textId="77777777" w:rsidTr="00CC3B14">
        <w:trPr>
          <w:jc w:val="center"/>
        </w:trPr>
        <w:tc>
          <w:tcPr>
            <w:tcW w:w="567" w:type="dxa"/>
          </w:tcPr>
          <w:p w14:paraId="171EBE25"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985" w:type="dxa"/>
          </w:tcPr>
          <w:p w14:paraId="11714A2A"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4565" w:type="dxa"/>
          </w:tcPr>
          <w:p w14:paraId="4236F3FE"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785" w:type="dxa"/>
          </w:tcPr>
          <w:p w14:paraId="513B1CBB"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5D1C79" w:rsidRPr="00082BFD" w14:paraId="0C874592" w14:textId="77777777" w:rsidTr="00CC3B14">
        <w:trPr>
          <w:jc w:val="center"/>
        </w:trPr>
        <w:tc>
          <w:tcPr>
            <w:tcW w:w="567" w:type="dxa"/>
          </w:tcPr>
          <w:p w14:paraId="5B630362"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1985" w:type="dxa"/>
          </w:tcPr>
          <w:p w14:paraId="0085A205"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4565" w:type="dxa"/>
          </w:tcPr>
          <w:p w14:paraId="21A53E02"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c>
          <w:tcPr>
            <w:tcW w:w="2785" w:type="dxa"/>
          </w:tcPr>
          <w:p w14:paraId="5B48A24D"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r>
      <w:tr w:rsidR="005D1C79" w:rsidRPr="00082BFD" w14:paraId="3C099298" w14:textId="77777777" w:rsidTr="00CC3B14">
        <w:trPr>
          <w:jc w:val="center"/>
        </w:trPr>
        <w:tc>
          <w:tcPr>
            <w:tcW w:w="7117" w:type="dxa"/>
            <w:gridSpan w:val="3"/>
          </w:tcPr>
          <w:p w14:paraId="3C84A8E3"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785" w:type="dxa"/>
          </w:tcPr>
          <w:p w14:paraId="484FE4CE" w14:textId="77777777" w:rsidR="005D1C79" w:rsidRPr="00082BFD" w:rsidRDefault="005D1C79" w:rsidP="00D72DA1">
            <w:pPr>
              <w:tabs>
                <w:tab w:val="left" w:leader="underscore" w:pos="7262"/>
              </w:tabs>
              <w:spacing w:after="0" w:line="240" w:lineRule="auto"/>
              <w:jc w:val="right"/>
              <w:rPr>
                <w:rFonts w:ascii="Times New Roman" w:hAnsi="Times New Roman" w:cs="Times New Roman"/>
                <w:b/>
                <w:sz w:val="24"/>
                <w:szCs w:val="24"/>
              </w:rPr>
            </w:pPr>
          </w:p>
        </w:tc>
      </w:tr>
    </w:tbl>
    <w:p w14:paraId="5649B04D"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Cs/>
          <w:sz w:val="24"/>
          <w:szCs w:val="24"/>
        </w:rPr>
      </w:pPr>
    </w:p>
    <w:p w14:paraId="63FD6711" w14:textId="37AE079B" w:rsidR="005D1C79" w:rsidRPr="00082BFD" w:rsidRDefault="005D1C79" w:rsidP="00D72DA1">
      <w:pPr>
        <w:shd w:val="clear" w:color="auto" w:fill="FFFFFF"/>
        <w:spacing w:after="0" w:line="240" w:lineRule="auto"/>
        <w:jc w:val="center"/>
        <w:rPr>
          <w:rFonts w:ascii="Times New Roman" w:hAnsi="Times New Roman" w:cs="Times New Roman"/>
          <w:sz w:val="24"/>
          <w:szCs w:val="24"/>
        </w:rPr>
      </w:pPr>
      <w:r w:rsidRPr="00082BFD">
        <w:rPr>
          <w:rFonts w:ascii="Times New Roman" w:hAnsi="Times New Roman" w:cs="Times New Roman"/>
          <w:b/>
          <w:bCs/>
          <w:sz w:val="24"/>
          <w:szCs w:val="24"/>
        </w:rPr>
        <w:t>8. Расходы на приобретение основных средств</w:t>
      </w:r>
      <w:r w:rsidR="0073467B" w:rsidRPr="00082BFD">
        <w:rPr>
          <w:rStyle w:val="afc"/>
          <w:rFonts w:ascii="Times New Roman" w:hAnsi="Times New Roman" w:cs="Times New Roman"/>
          <w:sz w:val="24"/>
          <w:szCs w:val="24"/>
        </w:rPr>
        <w:footnoteReference w:id="24"/>
      </w:r>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13"/>
        <w:gridCol w:w="1417"/>
        <w:gridCol w:w="1418"/>
        <w:gridCol w:w="1701"/>
        <w:gridCol w:w="2638"/>
      </w:tblGrid>
      <w:tr w:rsidR="005D1C79" w:rsidRPr="00082BFD" w14:paraId="57AC6C05" w14:textId="77777777" w:rsidTr="00CC3B14">
        <w:trPr>
          <w:jc w:val="center"/>
        </w:trPr>
        <w:tc>
          <w:tcPr>
            <w:tcW w:w="562" w:type="dxa"/>
          </w:tcPr>
          <w:p w14:paraId="0B67E300"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313" w:type="dxa"/>
          </w:tcPr>
          <w:p w14:paraId="2B7C3917"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w:t>
            </w:r>
          </w:p>
          <w:p w14:paraId="57A6E2C6"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оборудования</w:t>
            </w:r>
          </w:p>
        </w:tc>
        <w:tc>
          <w:tcPr>
            <w:tcW w:w="1417" w:type="dxa"/>
          </w:tcPr>
          <w:p w14:paraId="3856A158"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Единица измерения</w:t>
            </w:r>
          </w:p>
        </w:tc>
        <w:tc>
          <w:tcPr>
            <w:tcW w:w="1418" w:type="dxa"/>
          </w:tcPr>
          <w:p w14:paraId="6E787785"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w:t>
            </w:r>
          </w:p>
        </w:tc>
        <w:tc>
          <w:tcPr>
            <w:tcW w:w="1701" w:type="dxa"/>
          </w:tcPr>
          <w:p w14:paraId="1E8E1F42"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Цена за единицу, руб.</w:t>
            </w:r>
          </w:p>
        </w:tc>
        <w:tc>
          <w:tcPr>
            <w:tcW w:w="2638" w:type="dxa"/>
          </w:tcPr>
          <w:p w14:paraId="4D51D6DB" w14:textId="77777777" w:rsidR="005D1C79" w:rsidRPr="00082BFD" w:rsidRDefault="00D72DA1"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0BBFF116" w14:textId="77777777" w:rsidTr="00CC3B14">
        <w:trPr>
          <w:jc w:val="center"/>
        </w:trPr>
        <w:tc>
          <w:tcPr>
            <w:tcW w:w="562" w:type="dxa"/>
          </w:tcPr>
          <w:p w14:paraId="0CB8DB34"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313" w:type="dxa"/>
          </w:tcPr>
          <w:p w14:paraId="2ABE1622"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1417" w:type="dxa"/>
          </w:tcPr>
          <w:p w14:paraId="5963F1B0"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418" w:type="dxa"/>
          </w:tcPr>
          <w:p w14:paraId="6A3BD6E2"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701" w:type="dxa"/>
          </w:tcPr>
          <w:p w14:paraId="14AF962A"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638" w:type="dxa"/>
          </w:tcPr>
          <w:p w14:paraId="2F20789D"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5D1C79" w:rsidRPr="00082BFD" w14:paraId="601E77C7" w14:textId="77777777" w:rsidTr="00CC3B14">
        <w:trPr>
          <w:jc w:val="center"/>
        </w:trPr>
        <w:tc>
          <w:tcPr>
            <w:tcW w:w="562" w:type="dxa"/>
          </w:tcPr>
          <w:p w14:paraId="5D90887F"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2313" w:type="dxa"/>
          </w:tcPr>
          <w:p w14:paraId="0CD15020" w14:textId="77777777" w:rsidR="005D1C79" w:rsidRPr="00082BFD" w:rsidRDefault="005D1C79" w:rsidP="00D72DA1">
            <w:pPr>
              <w:tabs>
                <w:tab w:val="left" w:leader="underscore" w:pos="7262"/>
              </w:tabs>
              <w:spacing w:after="0" w:line="240" w:lineRule="auto"/>
              <w:rPr>
                <w:rFonts w:ascii="Times New Roman" w:hAnsi="Times New Roman" w:cs="Times New Roman"/>
                <w:sz w:val="24"/>
                <w:szCs w:val="24"/>
              </w:rPr>
            </w:pPr>
          </w:p>
        </w:tc>
        <w:tc>
          <w:tcPr>
            <w:tcW w:w="1417" w:type="dxa"/>
          </w:tcPr>
          <w:p w14:paraId="54FB82E3"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1418" w:type="dxa"/>
          </w:tcPr>
          <w:p w14:paraId="4FD91F32"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1701" w:type="dxa"/>
          </w:tcPr>
          <w:p w14:paraId="578EAE1C"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c>
          <w:tcPr>
            <w:tcW w:w="2638" w:type="dxa"/>
          </w:tcPr>
          <w:p w14:paraId="17BA460F" w14:textId="77777777" w:rsidR="005D1C79" w:rsidRPr="00082BFD" w:rsidRDefault="005D1C79" w:rsidP="00D72DA1">
            <w:pPr>
              <w:tabs>
                <w:tab w:val="left" w:leader="underscore" w:pos="7262"/>
              </w:tabs>
              <w:spacing w:after="0" w:line="240" w:lineRule="auto"/>
              <w:jc w:val="center"/>
              <w:rPr>
                <w:rFonts w:ascii="Times New Roman" w:hAnsi="Times New Roman" w:cs="Times New Roman"/>
                <w:sz w:val="24"/>
                <w:szCs w:val="24"/>
              </w:rPr>
            </w:pPr>
          </w:p>
        </w:tc>
      </w:tr>
      <w:tr w:rsidR="005D1C79" w:rsidRPr="00082BFD" w14:paraId="5FC0D612" w14:textId="77777777" w:rsidTr="00CC3B14">
        <w:trPr>
          <w:jc w:val="center"/>
        </w:trPr>
        <w:tc>
          <w:tcPr>
            <w:tcW w:w="7411" w:type="dxa"/>
            <w:gridSpan w:val="5"/>
          </w:tcPr>
          <w:p w14:paraId="0BE5EE54" w14:textId="77777777" w:rsidR="005D1C79" w:rsidRPr="00082BFD" w:rsidRDefault="005D1C79" w:rsidP="00D72DA1">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638" w:type="dxa"/>
          </w:tcPr>
          <w:p w14:paraId="0EF4C89D" w14:textId="77777777" w:rsidR="005D1C79" w:rsidRPr="00082BFD" w:rsidRDefault="005D1C79" w:rsidP="00D72DA1">
            <w:pPr>
              <w:tabs>
                <w:tab w:val="left" w:leader="underscore" w:pos="7262"/>
              </w:tabs>
              <w:spacing w:after="0" w:line="240" w:lineRule="auto"/>
              <w:jc w:val="center"/>
              <w:rPr>
                <w:rFonts w:ascii="Times New Roman" w:hAnsi="Times New Roman" w:cs="Times New Roman"/>
                <w:b/>
                <w:sz w:val="24"/>
                <w:szCs w:val="24"/>
              </w:rPr>
            </w:pPr>
          </w:p>
        </w:tc>
      </w:tr>
    </w:tbl>
    <w:p w14:paraId="03E162BC" w14:textId="77777777"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789572E0" w14:textId="7EEC6D62" w:rsidR="005D1C79" w:rsidRPr="00082BFD" w:rsidRDefault="005D1C79" w:rsidP="00D72DA1">
      <w:pPr>
        <w:shd w:val="clear" w:color="auto" w:fill="FFFFFF"/>
        <w:tabs>
          <w:tab w:val="left" w:leader="underscore" w:pos="7262"/>
        </w:tabs>
        <w:spacing w:after="0" w:line="240" w:lineRule="auto"/>
        <w:jc w:val="center"/>
        <w:rPr>
          <w:rFonts w:ascii="Times New Roman" w:hAnsi="Times New Roman" w:cs="Times New Roman"/>
          <w:b/>
          <w:bCs/>
          <w:spacing w:val="-3"/>
          <w:sz w:val="24"/>
          <w:szCs w:val="24"/>
        </w:rPr>
      </w:pPr>
      <w:r w:rsidRPr="00082BFD">
        <w:rPr>
          <w:rFonts w:ascii="Times New Roman" w:hAnsi="Times New Roman" w:cs="Times New Roman"/>
          <w:b/>
          <w:bCs/>
          <w:spacing w:val="-3"/>
          <w:sz w:val="24"/>
          <w:szCs w:val="24"/>
        </w:rPr>
        <w:t xml:space="preserve">9. </w:t>
      </w:r>
      <w:r w:rsidRPr="00082BFD">
        <w:rPr>
          <w:rFonts w:ascii="Times New Roman" w:hAnsi="Times New Roman" w:cs="Times New Roman"/>
          <w:b/>
          <w:bCs/>
          <w:sz w:val="24"/>
          <w:szCs w:val="24"/>
        </w:rPr>
        <w:t xml:space="preserve">Расходы на приобретение </w:t>
      </w:r>
      <w:r w:rsidRPr="00082BFD">
        <w:rPr>
          <w:rFonts w:ascii="Times New Roman" w:hAnsi="Times New Roman" w:cs="Times New Roman"/>
          <w:b/>
          <w:bCs/>
          <w:spacing w:val="-3"/>
          <w:sz w:val="24"/>
          <w:szCs w:val="24"/>
        </w:rPr>
        <w:t>материальных запасов</w:t>
      </w:r>
      <w:r w:rsidR="0073467B" w:rsidRPr="00082BFD">
        <w:rPr>
          <w:rStyle w:val="afc"/>
          <w:rFonts w:ascii="Times New Roman" w:hAnsi="Times New Roman" w:cs="Times New Roman"/>
          <w:b/>
          <w:bCs/>
          <w:spacing w:val="-3"/>
          <w:sz w:val="24"/>
          <w:szCs w:val="24"/>
        </w:rPr>
        <w:footnoteReference w:id="25"/>
      </w:r>
    </w:p>
    <w:tbl>
      <w:tblPr>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2"/>
        <w:gridCol w:w="1417"/>
        <w:gridCol w:w="1418"/>
        <w:gridCol w:w="1701"/>
        <w:gridCol w:w="2960"/>
      </w:tblGrid>
      <w:tr w:rsidR="005D1C79" w:rsidRPr="00082BFD" w14:paraId="03D0AFD6" w14:textId="77777777" w:rsidTr="00CC3B14">
        <w:trPr>
          <w:jc w:val="center"/>
        </w:trPr>
        <w:tc>
          <w:tcPr>
            <w:tcW w:w="567" w:type="dxa"/>
          </w:tcPr>
          <w:p w14:paraId="1864FE81"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122" w:type="dxa"/>
          </w:tcPr>
          <w:p w14:paraId="7584498A"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материалов</w:t>
            </w:r>
          </w:p>
        </w:tc>
        <w:tc>
          <w:tcPr>
            <w:tcW w:w="1417" w:type="dxa"/>
          </w:tcPr>
          <w:p w14:paraId="6F06398D"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Единица измерения</w:t>
            </w:r>
          </w:p>
        </w:tc>
        <w:tc>
          <w:tcPr>
            <w:tcW w:w="1418" w:type="dxa"/>
          </w:tcPr>
          <w:p w14:paraId="5CDAD154"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w:t>
            </w:r>
          </w:p>
        </w:tc>
        <w:tc>
          <w:tcPr>
            <w:tcW w:w="1701" w:type="dxa"/>
          </w:tcPr>
          <w:p w14:paraId="519D6E23"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Цена за единицу, руб.</w:t>
            </w:r>
          </w:p>
        </w:tc>
        <w:tc>
          <w:tcPr>
            <w:tcW w:w="2960" w:type="dxa"/>
          </w:tcPr>
          <w:p w14:paraId="1F9720C4" w14:textId="77777777" w:rsidR="005D1C79" w:rsidRPr="00082BFD" w:rsidRDefault="00D72DA1"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5D1C79" w:rsidRPr="00082BFD" w14:paraId="287FB3F9" w14:textId="77777777" w:rsidTr="00CC3B14">
        <w:trPr>
          <w:jc w:val="center"/>
        </w:trPr>
        <w:tc>
          <w:tcPr>
            <w:tcW w:w="567" w:type="dxa"/>
          </w:tcPr>
          <w:p w14:paraId="77F653CB"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122" w:type="dxa"/>
          </w:tcPr>
          <w:p w14:paraId="3FF995A5"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1417" w:type="dxa"/>
          </w:tcPr>
          <w:p w14:paraId="64EEC15E" w14:textId="77777777" w:rsidR="005D1C79" w:rsidRPr="00082BFD" w:rsidRDefault="005D1C79" w:rsidP="00D72DA1">
            <w:pPr>
              <w:spacing w:after="0" w:line="240" w:lineRule="auto"/>
              <w:ind w:hanging="50"/>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418" w:type="dxa"/>
          </w:tcPr>
          <w:p w14:paraId="367D189A"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701" w:type="dxa"/>
          </w:tcPr>
          <w:p w14:paraId="7825A389"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960" w:type="dxa"/>
          </w:tcPr>
          <w:p w14:paraId="56FFA592" w14:textId="77777777" w:rsidR="005D1C79" w:rsidRPr="00082BFD" w:rsidRDefault="005D1C79" w:rsidP="00D72DA1">
            <w:pPr>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5D1C79" w:rsidRPr="00082BFD" w14:paraId="24D71373" w14:textId="77777777" w:rsidTr="00CC3B14">
        <w:trPr>
          <w:jc w:val="center"/>
        </w:trPr>
        <w:tc>
          <w:tcPr>
            <w:tcW w:w="567" w:type="dxa"/>
          </w:tcPr>
          <w:p w14:paraId="46281A71" w14:textId="77777777" w:rsidR="005D1C79" w:rsidRPr="00082BFD" w:rsidRDefault="005D1C79" w:rsidP="00D72DA1">
            <w:pPr>
              <w:spacing w:after="0" w:line="240" w:lineRule="auto"/>
              <w:rPr>
                <w:rFonts w:ascii="Times New Roman" w:hAnsi="Times New Roman" w:cs="Times New Roman"/>
                <w:sz w:val="24"/>
                <w:szCs w:val="24"/>
              </w:rPr>
            </w:pPr>
          </w:p>
        </w:tc>
        <w:tc>
          <w:tcPr>
            <w:tcW w:w="2122" w:type="dxa"/>
          </w:tcPr>
          <w:p w14:paraId="0B8B49BB" w14:textId="77777777" w:rsidR="005D1C79" w:rsidRPr="00082BFD" w:rsidRDefault="005D1C79" w:rsidP="00D72DA1">
            <w:pPr>
              <w:spacing w:after="0" w:line="240" w:lineRule="auto"/>
              <w:rPr>
                <w:rFonts w:ascii="Times New Roman" w:hAnsi="Times New Roman" w:cs="Times New Roman"/>
                <w:sz w:val="24"/>
                <w:szCs w:val="24"/>
              </w:rPr>
            </w:pPr>
          </w:p>
        </w:tc>
        <w:tc>
          <w:tcPr>
            <w:tcW w:w="1417" w:type="dxa"/>
          </w:tcPr>
          <w:p w14:paraId="799834E4" w14:textId="77777777" w:rsidR="005D1C79" w:rsidRPr="00082BFD" w:rsidRDefault="005D1C79" w:rsidP="00D72DA1">
            <w:pPr>
              <w:spacing w:after="0" w:line="240" w:lineRule="auto"/>
              <w:jc w:val="center"/>
              <w:rPr>
                <w:rFonts w:ascii="Times New Roman" w:hAnsi="Times New Roman" w:cs="Times New Roman"/>
                <w:sz w:val="24"/>
                <w:szCs w:val="24"/>
              </w:rPr>
            </w:pPr>
          </w:p>
        </w:tc>
        <w:tc>
          <w:tcPr>
            <w:tcW w:w="1418" w:type="dxa"/>
          </w:tcPr>
          <w:p w14:paraId="5F32043D" w14:textId="77777777" w:rsidR="005D1C79" w:rsidRPr="00082BFD" w:rsidRDefault="005D1C79" w:rsidP="00D72DA1">
            <w:pPr>
              <w:spacing w:after="0" w:line="240" w:lineRule="auto"/>
              <w:jc w:val="center"/>
              <w:rPr>
                <w:rFonts w:ascii="Times New Roman" w:hAnsi="Times New Roman" w:cs="Times New Roman"/>
                <w:color w:val="000000"/>
                <w:sz w:val="24"/>
                <w:szCs w:val="24"/>
              </w:rPr>
            </w:pPr>
          </w:p>
        </w:tc>
        <w:tc>
          <w:tcPr>
            <w:tcW w:w="1701" w:type="dxa"/>
          </w:tcPr>
          <w:p w14:paraId="1CD98A47" w14:textId="77777777" w:rsidR="005D1C79" w:rsidRPr="00082BFD" w:rsidRDefault="005D1C79" w:rsidP="00D72DA1">
            <w:pPr>
              <w:spacing w:after="0" w:line="240" w:lineRule="auto"/>
              <w:jc w:val="center"/>
              <w:rPr>
                <w:rFonts w:ascii="Times New Roman" w:hAnsi="Times New Roman" w:cs="Times New Roman"/>
                <w:sz w:val="24"/>
                <w:szCs w:val="24"/>
              </w:rPr>
            </w:pPr>
          </w:p>
        </w:tc>
        <w:tc>
          <w:tcPr>
            <w:tcW w:w="2960" w:type="dxa"/>
            <w:vAlign w:val="bottom"/>
          </w:tcPr>
          <w:p w14:paraId="609A91C5" w14:textId="77777777" w:rsidR="005D1C79" w:rsidRPr="00082BFD" w:rsidRDefault="005D1C79" w:rsidP="00D72DA1">
            <w:pPr>
              <w:spacing w:after="0" w:line="240" w:lineRule="auto"/>
              <w:jc w:val="center"/>
              <w:rPr>
                <w:rFonts w:ascii="Times New Roman" w:hAnsi="Times New Roman" w:cs="Times New Roman"/>
                <w:color w:val="000000"/>
                <w:sz w:val="24"/>
                <w:szCs w:val="24"/>
              </w:rPr>
            </w:pPr>
          </w:p>
        </w:tc>
      </w:tr>
      <w:tr w:rsidR="005D1C79" w:rsidRPr="00082BFD" w14:paraId="5FCF2CB1" w14:textId="77777777" w:rsidTr="00CC3B14">
        <w:trPr>
          <w:jc w:val="center"/>
        </w:trPr>
        <w:tc>
          <w:tcPr>
            <w:tcW w:w="7225" w:type="dxa"/>
            <w:gridSpan w:val="5"/>
          </w:tcPr>
          <w:p w14:paraId="6A11F74B" w14:textId="77777777" w:rsidR="005D1C79" w:rsidRPr="00082BFD" w:rsidRDefault="005D1C79" w:rsidP="00D72DA1">
            <w:pPr>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960" w:type="dxa"/>
            <w:vAlign w:val="bottom"/>
          </w:tcPr>
          <w:p w14:paraId="4E48F440" w14:textId="77777777" w:rsidR="005D1C79" w:rsidRPr="00082BFD" w:rsidRDefault="005D1C79" w:rsidP="00D72DA1">
            <w:pPr>
              <w:spacing w:after="0" w:line="240" w:lineRule="auto"/>
              <w:jc w:val="center"/>
              <w:rPr>
                <w:rFonts w:ascii="Times New Roman" w:hAnsi="Times New Roman" w:cs="Times New Roman"/>
                <w:b/>
                <w:color w:val="000000"/>
                <w:sz w:val="24"/>
                <w:szCs w:val="24"/>
              </w:rPr>
            </w:pPr>
          </w:p>
        </w:tc>
      </w:tr>
    </w:tbl>
    <w:p w14:paraId="29F25C4B" w14:textId="77777777" w:rsidR="00105A2F" w:rsidRPr="00082BFD" w:rsidRDefault="00105A2F" w:rsidP="00105A2F">
      <w:pPr>
        <w:shd w:val="clear" w:color="auto" w:fill="FFFFFF"/>
        <w:spacing w:after="0" w:line="240" w:lineRule="auto"/>
        <w:jc w:val="both"/>
        <w:rPr>
          <w:rFonts w:ascii="Times New Roman" w:hAnsi="Times New Roman" w:cs="Times New Roman"/>
          <w:sz w:val="28"/>
          <w:szCs w:val="28"/>
        </w:rPr>
      </w:pPr>
    </w:p>
    <w:p w14:paraId="51CB627E" w14:textId="77777777" w:rsidR="00105A2F" w:rsidRPr="00082BFD" w:rsidRDefault="00105A2F" w:rsidP="00105A2F">
      <w:pPr>
        <w:shd w:val="clear" w:color="auto" w:fill="FFFFFF"/>
        <w:spacing w:after="0" w:line="240" w:lineRule="auto"/>
        <w:jc w:val="both"/>
        <w:rPr>
          <w:rFonts w:ascii="Times New Roman" w:hAnsi="Times New Roman" w:cs="Times New Roman"/>
          <w:sz w:val="24"/>
          <w:szCs w:val="24"/>
        </w:rPr>
      </w:pPr>
      <w:r w:rsidRPr="00082BFD">
        <w:rPr>
          <w:rFonts w:ascii="Times New Roman" w:hAnsi="Times New Roman" w:cs="Times New Roman"/>
          <w:sz w:val="28"/>
          <w:szCs w:val="28"/>
        </w:rPr>
        <w:t xml:space="preserve">Специалист планово-финансового службы </w:t>
      </w:r>
      <w:r w:rsidRPr="00082BFD">
        <w:rPr>
          <w:rFonts w:ascii="Times New Roman" w:hAnsi="Times New Roman" w:cs="Times New Roman"/>
          <w:sz w:val="28"/>
        </w:rPr>
        <w:t>____________</w:t>
      </w:r>
      <w:r w:rsidRPr="00082BFD">
        <w:rPr>
          <w:rFonts w:ascii="Times New Roman" w:hAnsi="Times New Roman" w:cs="Times New Roman"/>
          <w:sz w:val="28"/>
        </w:rPr>
        <w:tab/>
      </w:r>
      <w:r w:rsidRPr="00082BFD">
        <w:rPr>
          <w:rFonts w:ascii="Times New Roman" w:hAnsi="Times New Roman" w:cs="Times New Roman"/>
          <w:sz w:val="28"/>
          <w:szCs w:val="28"/>
        </w:rPr>
        <w:t>_________________</w:t>
      </w:r>
    </w:p>
    <w:p w14:paraId="028E4CED" w14:textId="77777777" w:rsidR="00105A2F" w:rsidRPr="00082BFD" w:rsidRDefault="00105A2F" w:rsidP="00105A2F">
      <w:pPr>
        <w:spacing w:after="0" w:line="240" w:lineRule="auto"/>
        <w:rPr>
          <w:rFonts w:ascii="Times New Roman" w:hAnsi="Times New Roman" w:cs="Times New Roman"/>
        </w:rPr>
      </w:pPr>
      <w:r w:rsidRPr="00082BFD">
        <w:rPr>
          <w:rFonts w:ascii="Times New Roman" w:hAnsi="Times New Roman" w:cs="Times New Roman"/>
          <w:sz w:val="24"/>
          <w:szCs w:val="24"/>
        </w:rPr>
        <w:tab/>
      </w:r>
      <w:r w:rsidRPr="00082BFD">
        <w:rPr>
          <w:rFonts w:ascii="Times New Roman" w:hAnsi="Times New Roman" w:cs="Times New Roman"/>
          <w:sz w:val="24"/>
          <w:szCs w:val="24"/>
        </w:rPr>
        <w:tab/>
      </w:r>
      <w:r w:rsidRPr="00082BFD">
        <w:rPr>
          <w:rFonts w:ascii="Times New Roman" w:hAnsi="Times New Roman" w:cs="Times New Roman"/>
          <w:sz w:val="24"/>
          <w:szCs w:val="24"/>
        </w:rPr>
        <w:tab/>
      </w:r>
      <w:r w:rsidRPr="00082BFD">
        <w:rPr>
          <w:rFonts w:ascii="Times New Roman" w:hAnsi="Times New Roman" w:cs="Times New Roman"/>
          <w:sz w:val="24"/>
          <w:szCs w:val="24"/>
        </w:rPr>
        <w:tab/>
      </w:r>
      <w:r w:rsidRPr="00082BFD">
        <w:rPr>
          <w:rFonts w:ascii="Times New Roman" w:hAnsi="Times New Roman" w:cs="Times New Roman"/>
        </w:rPr>
        <w:t xml:space="preserve">                                               </w:t>
      </w:r>
      <w:r w:rsidRPr="00082BFD">
        <w:rPr>
          <w:rFonts w:ascii="Times New Roman" w:hAnsi="Times New Roman" w:cs="Times New Roman"/>
          <w:i/>
          <w:sz w:val="16"/>
          <w:szCs w:val="16"/>
        </w:rPr>
        <w:t>(подпись)</w:t>
      </w:r>
      <w:r w:rsidRPr="00082BFD">
        <w:rPr>
          <w:rFonts w:ascii="Times New Roman" w:hAnsi="Times New Roman" w:cs="Times New Roman"/>
        </w:rPr>
        <w:t xml:space="preserve">                           </w:t>
      </w:r>
      <w:r w:rsidRPr="00082BFD">
        <w:rPr>
          <w:rFonts w:ascii="Times New Roman" w:hAnsi="Times New Roman" w:cs="Times New Roman"/>
          <w:i/>
          <w:sz w:val="16"/>
          <w:szCs w:val="16"/>
        </w:rPr>
        <w:t>(расшифровка подписи)</w:t>
      </w:r>
      <w:r w:rsidRPr="00082BFD">
        <w:rPr>
          <w:rFonts w:ascii="Times New Roman" w:hAnsi="Times New Roman" w:cs="Times New Roman"/>
        </w:rPr>
        <w:t xml:space="preserve"> </w:t>
      </w:r>
    </w:p>
    <w:p w14:paraId="2829C8B6" w14:textId="77777777" w:rsidR="00105A2F" w:rsidRPr="00082BFD" w:rsidRDefault="00105A2F" w:rsidP="00105A2F">
      <w:pPr>
        <w:spacing w:after="0" w:line="240" w:lineRule="auto"/>
        <w:rPr>
          <w:rFonts w:ascii="Times New Roman" w:hAnsi="Times New Roman" w:cs="Times New Roman"/>
        </w:rPr>
      </w:pPr>
    </w:p>
    <w:p w14:paraId="6605B2D4" w14:textId="77777777" w:rsidR="00105A2F" w:rsidRPr="00082BFD" w:rsidRDefault="00105A2F" w:rsidP="00105A2F">
      <w:pPr>
        <w:spacing w:after="0" w:line="240" w:lineRule="auto"/>
        <w:rPr>
          <w:rFonts w:ascii="Times New Roman" w:hAnsi="Times New Roman" w:cs="Times New Roman"/>
          <w:sz w:val="24"/>
          <w:szCs w:val="24"/>
        </w:rPr>
      </w:pPr>
      <w:r w:rsidRPr="00082BFD">
        <w:rPr>
          <w:rFonts w:ascii="Times New Roman" w:hAnsi="Times New Roman" w:cs="Times New Roman"/>
          <w:sz w:val="28"/>
        </w:rPr>
        <w:t>Руководитель проекта</w:t>
      </w:r>
      <w:r w:rsidRPr="00082BFD">
        <w:rPr>
          <w:rFonts w:ascii="Times New Roman" w:hAnsi="Times New Roman" w:cs="Times New Roman"/>
          <w:sz w:val="28"/>
        </w:rPr>
        <w:tab/>
      </w:r>
      <w:r w:rsidRPr="00082BFD">
        <w:rPr>
          <w:rFonts w:ascii="Times New Roman" w:hAnsi="Times New Roman" w:cs="Times New Roman"/>
          <w:sz w:val="28"/>
        </w:rPr>
        <w:tab/>
      </w:r>
      <w:r w:rsidRPr="00082BFD">
        <w:rPr>
          <w:rFonts w:ascii="Times New Roman" w:hAnsi="Times New Roman" w:cs="Times New Roman"/>
          <w:sz w:val="28"/>
        </w:rPr>
        <w:tab/>
      </w:r>
      <w:r w:rsidRPr="00082BFD">
        <w:rPr>
          <w:rFonts w:ascii="Times New Roman" w:hAnsi="Times New Roman" w:cs="Times New Roman"/>
          <w:sz w:val="28"/>
          <w:szCs w:val="28"/>
        </w:rPr>
        <w:t>____________   _____________________</w:t>
      </w:r>
    </w:p>
    <w:p w14:paraId="03AA4F27" w14:textId="77777777" w:rsidR="00105A2F" w:rsidRPr="00082BFD" w:rsidRDefault="00105A2F" w:rsidP="00105A2F">
      <w:pPr>
        <w:spacing w:after="0" w:line="240" w:lineRule="auto"/>
        <w:rPr>
          <w:rFonts w:ascii="Times New Roman" w:hAnsi="Times New Roman" w:cs="Times New Roman"/>
        </w:rPr>
      </w:pPr>
      <w:r w:rsidRPr="00082BFD">
        <w:rPr>
          <w:rFonts w:ascii="Times New Roman" w:hAnsi="Times New Roman" w:cs="Times New Roman"/>
        </w:rPr>
        <w:t xml:space="preserve"> </w:t>
      </w:r>
      <w:r w:rsidRPr="00082BFD">
        <w:rPr>
          <w:rFonts w:ascii="Times New Roman" w:hAnsi="Times New Roman" w:cs="Times New Roman"/>
        </w:rPr>
        <w:tab/>
      </w:r>
      <w:r w:rsidRPr="00082BFD">
        <w:rPr>
          <w:rFonts w:ascii="Times New Roman" w:hAnsi="Times New Roman" w:cs="Times New Roman"/>
        </w:rPr>
        <w:tab/>
      </w:r>
      <w:r w:rsidRPr="00082BFD">
        <w:rPr>
          <w:rFonts w:ascii="Times New Roman" w:hAnsi="Times New Roman" w:cs="Times New Roman"/>
        </w:rPr>
        <w:tab/>
      </w:r>
      <w:r w:rsidRPr="00082BFD">
        <w:rPr>
          <w:rFonts w:ascii="Times New Roman" w:hAnsi="Times New Roman" w:cs="Times New Roman"/>
        </w:rPr>
        <w:tab/>
      </w:r>
      <w:r w:rsidRPr="00082BFD">
        <w:rPr>
          <w:rFonts w:ascii="Times New Roman" w:hAnsi="Times New Roman" w:cs="Times New Roman"/>
        </w:rPr>
        <w:tab/>
        <w:t xml:space="preserve">                        </w:t>
      </w:r>
      <w:r w:rsidRPr="00082BFD">
        <w:rPr>
          <w:rFonts w:ascii="Times New Roman" w:hAnsi="Times New Roman" w:cs="Times New Roman"/>
          <w:i/>
          <w:sz w:val="16"/>
          <w:szCs w:val="16"/>
        </w:rPr>
        <w:t>(подпись)</w:t>
      </w:r>
      <w:r w:rsidRPr="00082BFD">
        <w:rPr>
          <w:rFonts w:ascii="Times New Roman" w:hAnsi="Times New Roman" w:cs="Times New Roman"/>
        </w:rPr>
        <w:t xml:space="preserve">                           </w:t>
      </w:r>
      <w:r w:rsidRPr="00082BFD">
        <w:rPr>
          <w:rFonts w:ascii="Times New Roman" w:hAnsi="Times New Roman" w:cs="Times New Roman"/>
          <w:i/>
          <w:sz w:val="16"/>
          <w:szCs w:val="16"/>
        </w:rPr>
        <w:t>(расшифровка подписи)</w:t>
      </w:r>
      <w:r w:rsidRPr="00082BFD">
        <w:rPr>
          <w:rFonts w:ascii="Times New Roman" w:hAnsi="Times New Roman" w:cs="Times New Roman"/>
        </w:rPr>
        <w:t xml:space="preserve"> </w:t>
      </w:r>
    </w:p>
    <w:p w14:paraId="30EA2FE5" w14:textId="25FEDAC2" w:rsidR="0012553E" w:rsidRPr="00082BFD" w:rsidRDefault="0012553E" w:rsidP="00105A2F">
      <w:pPr>
        <w:shd w:val="clear" w:color="auto" w:fill="FFFFFF"/>
        <w:tabs>
          <w:tab w:val="left" w:leader="underscore" w:pos="4675"/>
          <w:tab w:val="left" w:leader="underscore" w:pos="6888"/>
        </w:tabs>
        <w:spacing w:after="0" w:line="240" w:lineRule="auto"/>
        <w:rPr>
          <w:rFonts w:ascii="Times New Roman" w:hAnsi="Times New Roman" w:cs="Times New Roman"/>
          <w:sz w:val="24"/>
          <w:szCs w:val="24"/>
        </w:rPr>
        <w:sectPr w:rsidR="0012553E" w:rsidRPr="00082BFD" w:rsidSect="00CE7038">
          <w:pgSz w:w="11906" w:h="16838"/>
          <w:pgMar w:top="1134" w:right="567" w:bottom="1134" w:left="1701" w:header="709" w:footer="709" w:gutter="0"/>
          <w:pgNumType w:start="1"/>
          <w:cols w:space="708"/>
          <w:titlePg/>
          <w:docGrid w:linePitch="360"/>
        </w:sectPr>
      </w:pPr>
    </w:p>
    <w:p w14:paraId="233C229C" w14:textId="70B5E862" w:rsidR="00D45F74" w:rsidRPr="00082BFD" w:rsidRDefault="0012553E" w:rsidP="00D45F74">
      <w:pPr>
        <w:autoSpaceDE w:val="0"/>
        <w:autoSpaceDN w:val="0"/>
        <w:adjustRightInd w:val="0"/>
        <w:spacing w:after="0" w:line="240" w:lineRule="auto"/>
        <w:jc w:val="center"/>
        <w:rPr>
          <w:rFonts w:ascii="Times New Roman" w:hAnsi="Times New Roman" w:cs="Times New Roman"/>
          <w:b/>
          <w:bCs/>
          <w:sz w:val="28"/>
          <w:szCs w:val="28"/>
        </w:rPr>
      </w:pPr>
      <w:r w:rsidRPr="00082BFD">
        <w:rPr>
          <w:rFonts w:ascii="Times New Roman" w:hAnsi="Times New Roman" w:cs="Times New Roman"/>
          <w:b/>
          <w:bCs/>
          <w:sz w:val="28"/>
          <w:szCs w:val="28"/>
        </w:rPr>
        <w:lastRenderedPageBreak/>
        <w:t>С</w:t>
      </w:r>
      <w:r w:rsidR="00D45F74" w:rsidRPr="00082BFD">
        <w:rPr>
          <w:rFonts w:ascii="Times New Roman" w:hAnsi="Times New Roman" w:cs="Times New Roman"/>
          <w:b/>
          <w:bCs/>
          <w:sz w:val="28"/>
          <w:szCs w:val="28"/>
        </w:rPr>
        <w:t>мет</w:t>
      </w:r>
      <w:r w:rsidRPr="00082BFD">
        <w:rPr>
          <w:rFonts w:ascii="Times New Roman" w:hAnsi="Times New Roman" w:cs="Times New Roman"/>
          <w:b/>
          <w:bCs/>
          <w:sz w:val="28"/>
          <w:szCs w:val="28"/>
        </w:rPr>
        <w:t>а</w:t>
      </w:r>
      <w:r w:rsidR="00D45F74" w:rsidRPr="00082BFD">
        <w:rPr>
          <w:rFonts w:ascii="Times New Roman" w:hAnsi="Times New Roman" w:cs="Times New Roman"/>
          <w:b/>
          <w:bCs/>
          <w:sz w:val="28"/>
          <w:szCs w:val="28"/>
        </w:rPr>
        <w:t xml:space="preserve"> расходов на 2021 год</w:t>
      </w:r>
      <w:r w:rsidR="0073467B" w:rsidRPr="00082BFD">
        <w:rPr>
          <w:rStyle w:val="afc"/>
          <w:rFonts w:ascii="Times New Roman" w:hAnsi="Times New Roman" w:cs="Times New Roman"/>
          <w:b/>
          <w:bCs/>
          <w:sz w:val="28"/>
          <w:szCs w:val="28"/>
        </w:rPr>
        <w:footnoteReference w:id="26"/>
      </w:r>
    </w:p>
    <w:p w14:paraId="550879E9" w14:textId="77777777" w:rsidR="00D45F74" w:rsidRPr="00082BFD" w:rsidRDefault="00D45F74" w:rsidP="00D45F74">
      <w:pPr>
        <w:autoSpaceDE w:val="0"/>
        <w:autoSpaceDN w:val="0"/>
        <w:adjustRightInd w:val="0"/>
        <w:spacing w:after="0" w:line="240" w:lineRule="auto"/>
        <w:rPr>
          <w:rFonts w:ascii="Times New Roman" w:hAnsi="Times New Roman" w:cs="Times New Roman"/>
          <w:b/>
          <w:bCs/>
          <w:sz w:val="28"/>
          <w:szCs w:val="28"/>
        </w:rPr>
      </w:pPr>
    </w:p>
    <w:p w14:paraId="4139C52C" w14:textId="77777777" w:rsidR="00D45F74" w:rsidRPr="00082BFD" w:rsidRDefault="00D45F74" w:rsidP="00D45F74">
      <w:pPr>
        <w:pStyle w:val="ac"/>
        <w:tabs>
          <w:tab w:val="left" w:pos="1617"/>
          <w:tab w:val="left" w:pos="1701"/>
          <w:tab w:val="center" w:pos="7654"/>
        </w:tabs>
        <w:spacing w:before="0" w:after="0"/>
        <w:jc w:val="left"/>
        <w:rPr>
          <w:rFonts w:ascii="Times New Roman" w:hAnsi="Times New Roman"/>
          <w:b w:val="0"/>
          <w:sz w:val="28"/>
          <w:szCs w:val="28"/>
        </w:rPr>
      </w:pPr>
      <w:r w:rsidRPr="00082BFD">
        <w:rPr>
          <w:rFonts w:ascii="Times New Roman" w:hAnsi="Times New Roman"/>
          <w:b w:val="0"/>
          <w:sz w:val="28"/>
          <w:szCs w:val="28"/>
        </w:rPr>
        <w:t>Наименование проекта</w:t>
      </w:r>
    </w:p>
    <w:p w14:paraId="604E078B" w14:textId="77777777" w:rsidR="00D45F74" w:rsidRPr="00082BFD" w:rsidRDefault="00D45F74" w:rsidP="00D45F74">
      <w:pPr>
        <w:rPr>
          <w:rFonts w:ascii="Times New Roman" w:eastAsia="Times New Roman" w:hAnsi="Times New Roman" w:cs="Times New Roman"/>
          <w:bCs/>
          <w:kern w:val="28"/>
          <w:sz w:val="28"/>
          <w:szCs w:val="28"/>
          <w:lang w:eastAsia="ru-RU"/>
        </w:rPr>
      </w:pPr>
      <w:r w:rsidRPr="00082BFD">
        <w:rPr>
          <w:rFonts w:ascii="Times New Roman" w:eastAsia="Times New Roman" w:hAnsi="Times New Roman" w:cs="Times New Roman"/>
          <w:bCs/>
          <w:kern w:val="28"/>
          <w:sz w:val="28"/>
          <w:szCs w:val="28"/>
          <w:lang w:eastAsia="ru-RU"/>
        </w:rPr>
        <w:t xml:space="preserve">Руководитель проекта </w:t>
      </w:r>
      <w:r w:rsidRPr="00082BFD">
        <w:rPr>
          <w:rFonts w:ascii="Times New Roman" w:eastAsia="Times New Roman" w:hAnsi="Times New Roman" w:cs="Times New Roman"/>
          <w:bCs/>
          <w:i/>
          <w:kern w:val="28"/>
          <w:sz w:val="28"/>
          <w:szCs w:val="28"/>
          <w:lang w:eastAsia="ru-RU"/>
        </w:rPr>
        <w:t>(указать Ф.И.О. полностью по паспорту)</w:t>
      </w:r>
    </w:p>
    <w:tbl>
      <w:tblPr>
        <w:tblW w:w="9631" w:type="dxa"/>
        <w:jc w:val="center"/>
        <w:tblLayout w:type="fixed"/>
        <w:tblCellMar>
          <w:left w:w="40" w:type="dxa"/>
          <w:right w:w="40" w:type="dxa"/>
        </w:tblCellMar>
        <w:tblLook w:val="0000" w:firstRow="0" w:lastRow="0" w:firstColumn="0" w:lastColumn="0" w:noHBand="0" w:noVBand="0"/>
      </w:tblPr>
      <w:tblGrid>
        <w:gridCol w:w="710"/>
        <w:gridCol w:w="7220"/>
        <w:gridCol w:w="1701"/>
      </w:tblGrid>
      <w:tr w:rsidR="00D45F74" w:rsidRPr="00082BFD" w14:paraId="509C8235" w14:textId="77777777" w:rsidTr="00D45F74">
        <w:trPr>
          <w:trHeight w:hRule="exact" w:val="99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14:paraId="2C84422E" w14:textId="77777777" w:rsidR="00D45F74" w:rsidRPr="00082BFD" w:rsidRDefault="00D45F74" w:rsidP="00D45F74">
            <w:pPr>
              <w:shd w:val="clear" w:color="auto" w:fill="FFFFFF"/>
              <w:spacing w:after="0" w:line="240" w:lineRule="auto"/>
              <w:ind w:left="-25" w:firstLine="25"/>
              <w:jc w:val="center"/>
              <w:rPr>
                <w:rFonts w:ascii="Times New Roman" w:hAnsi="Times New Roman" w:cs="Times New Roman"/>
                <w:b/>
                <w:sz w:val="20"/>
                <w:szCs w:val="20"/>
              </w:rPr>
            </w:pPr>
            <w:r w:rsidRPr="00082BFD">
              <w:rPr>
                <w:rFonts w:ascii="Times New Roman" w:hAnsi="Times New Roman" w:cs="Times New Roman"/>
                <w:b/>
                <w:sz w:val="20"/>
                <w:szCs w:val="20"/>
              </w:rPr>
              <w:t>№ п/п</w:t>
            </w:r>
          </w:p>
        </w:tc>
        <w:tc>
          <w:tcPr>
            <w:tcW w:w="7220" w:type="dxa"/>
            <w:tcBorders>
              <w:top w:val="single" w:sz="6" w:space="0" w:color="auto"/>
              <w:left w:val="single" w:sz="6" w:space="0" w:color="auto"/>
              <w:bottom w:val="single" w:sz="6" w:space="0" w:color="auto"/>
              <w:right w:val="single" w:sz="6" w:space="0" w:color="auto"/>
            </w:tcBorders>
            <w:shd w:val="clear" w:color="auto" w:fill="FFFFFF"/>
            <w:vAlign w:val="center"/>
          </w:tcPr>
          <w:p w14:paraId="68EB9AA7" w14:textId="77777777" w:rsidR="00D45F74" w:rsidRPr="00082BFD" w:rsidRDefault="00D45F74" w:rsidP="00D45F74">
            <w:pPr>
              <w:shd w:val="clear" w:color="auto" w:fill="FFFFFF"/>
              <w:spacing w:after="0" w:line="240" w:lineRule="auto"/>
              <w:ind w:left="-25" w:firstLine="25"/>
              <w:jc w:val="center"/>
              <w:rPr>
                <w:rFonts w:ascii="Times New Roman" w:hAnsi="Times New Roman" w:cs="Times New Roman"/>
                <w:sz w:val="20"/>
                <w:szCs w:val="20"/>
              </w:rPr>
            </w:pPr>
            <w:r w:rsidRPr="00082BFD">
              <w:rPr>
                <w:rFonts w:ascii="Times New Roman" w:hAnsi="Times New Roman" w:cs="Times New Roman"/>
                <w:b/>
                <w:bCs/>
                <w:sz w:val="20"/>
                <w:szCs w:val="20"/>
              </w:rPr>
              <w:t>Направление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198DE7F" w14:textId="2EA18225" w:rsidR="00D45F74" w:rsidRPr="00082BFD" w:rsidRDefault="00D45F74" w:rsidP="00CC43E4">
            <w:pPr>
              <w:shd w:val="clear" w:color="auto" w:fill="FFFFFF"/>
              <w:spacing w:after="0" w:line="240" w:lineRule="auto"/>
              <w:ind w:left="101" w:right="96"/>
              <w:jc w:val="center"/>
              <w:rPr>
                <w:rFonts w:ascii="Times New Roman" w:hAnsi="Times New Roman" w:cs="Times New Roman"/>
                <w:b/>
                <w:bCs/>
                <w:spacing w:val="-3"/>
                <w:sz w:val="20"/>
                <w:szCs w:val="20"/>
              </w:rPr>
            </w:pPr>
            <w:r w:rsidRPr="00082BFD">
              <w:rPr>
                <w:rFonts w:ascii="Times New Roman" w:hAnsi="Times New Roman" w:cs="Times New Roman"/>
                <w:b/>
                <w:bCs/>
                <w:spacing w:val="-3"/>
                <w:sz w:val="20"/>
                <w:szCs w:val="20"/>
              </w:rPr>
              <w:t>Средства Кубанского научного фонда</w:t>
            </w:r>
            <w:r w:rsidR="0073467B" w:rsidRPr="00082BFD">
              <w:rPr>
                <w:rStyle w:val="afc"/>
                <w:rFonts w:ascii="Times New Roman" w:hAnsi="Times New Roman" w:cs="Times New Roman"/>
                <w:b/>
                <w:bCs/>
                <w:spacing w:val="-3"/>
                <w:sz w:val="20"/>
                <w:szCs w:val="20"/>
              </w:rPr>
              <w:footnoteReference w:id="27"/>
            </w:r>
            <w:r w:rsidRPr="00082BFD">
              <w:rPr>
                <w:rFonts w:ascii="Times New Roman" w:hAnsi="Times New Roman" w:cs="Times New Roman"/>
                <w:b/>
                <w:bCs/>
                <w:spacing w:val="-3"/>
                <w:sz w:val="20"/>
                <w:szCs w:val="20"/>
              </w:rPr>
              <w:t xml:space="preserve">, руб. </w:t>
            </w:r>
          </w:p>
        </w:tc>
      </w:tr>
      <w:tr w:rsidR="00D45F74" w:rsidRPr="00082BFD" w14:paraId="58B42063" w14:textId="77777777" w:rsidTr="00D45F74">
        <w:trPr>
          <w:trHeight w:hRule="exact" w:val="29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F3BFD74" w14:textId="77777777" w:rsidR="00D45F74" w:rsidRPr="00082BFD" w:rsidRDefault="00D45F74" w:rsidP="00D45F74">
            <w:pPr>
              <w:shd w:val="clear" w:color="auto" w:fill="FFFFFF"/>
              <w:ind w:left="-25" w:hanging="5"/>
              <w:jc w:val="center"/>
              <w:rPr>
                <w:rFonts w:ascii="Times New Roman" w:hAnsi="Times New Roman" w:cs="Times New Roman"/>
                <w:b/>
                <w:bCs/>
                <w:sz w:val="24"/>
                <w:szCs w:val="24"/>
              </w:rPr>
            </w:pPr>
            <w:r w:rsidRPr="00082BFD">
              <w:rPr>
                <w:rFonts w:ascii="Times New Roman" w:hAnsi="Times New Roman" w:cs="Times New Roman"/>
                <w:b/>
                <w:bCs/>
                <w:sz w:val="24"/>
                <w:szCs w:val="24"/>
              </w:rPr>
              <w:t>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5B770895" w14:textId="77777777" w:rsidR="00D45F74" w:rsidRPr="00082BFD" w:rsidRDefault="00D45F74" w:rsidP="00D45F74">
            <w:pPr>
              <w:shd w:val="clear" w:color="auto" w:fill="FFFFFF"/>
              <w:spacing w:line="288" w:lineRule="exact"/>
              <w:ind w:left="101" w:right="96"/>
              <w:jc w:val="center"/>
              <w:rPr>
                <w:rFonts w:ascii="Times New Roman" w:hAnsi="Times New Roman" w:cs="Times New Roman"/>
                <w:b/>
                <w:bCs/>
                <w:spacing w:val="-3"/>
                <w:sz w:val="24"/>
                <w:szCs w:val="24"/>
              </w:rPr>
            </w:pPr>
            <w:r w:rsidRPr="00082BFD">
              <w:rPr>
                <w:rFonts w:ascii="Times New Roman" w:hAnsi="Times New Roman" w:cs="Times New Roman"/>
                <w:b/>
                <w:bCs/>
                <w:spacing w:val="-3"/>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9113E0" w14:textId="77777777" w:rsidR="00D45F74" w:rsidRPr="00082BFD" w:rsidRDefault="00D45F74" w:rsidP="00D45F74">
            <w:pPr>
              <w:shd w:val="clear" w:color="auto" w:fill="FFFFFF"/>
              <w:spacing w:line="288" w:lineRule="exact"/>
              <w:ind w:left="101" w:right="96"/>
              <w:jc w:val="center"/>
              <w:rPr>
                <w:rFonts w:ascii="Times New Roman" w:hAnsi="Times New Roman" w:cs="Times New Roman"/>
                <w:b/>
                <w:bCs/>
                <w:spacing w:val="-3"/>
                <w:sz w:val="24"/>
                <w:szCs w:val="24"/>
              </w:rPr>
            </w:pPr>
            <w:r w:rsidRPr="00082BFD">
              <w:rPr>
                <w:rFonts w:ascii="Times New Roman" w:hAnsi="Times New Roman" w:cs="Times New Roman"/>
                <w:b/>
                <w:bCs/>
                <w:spacing w:val="-3"/>
                <w:sz w:val="24"/>
                <w:szCs w:val="24"/>
              </w:rPr>
              <w:t>4</w:t>
            </w:r>
          </w:p>
        </w:tc>
      </w:tr>
      <w:tr w:rsidR="00D45F74" w:rsidRPr="00082BFD" w14:paraId="5345637D" w14:textId="77777777" w:rsidTr="00D45F74">
        <w:trPr>
          <w:trHeight w:hRule="exact" w:val="71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14B4FA9"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113BAF3C" w14:textId="77777777" w:rsidR="00D45F74" w:rsidRPr="00082BFD" w:rsidRDefault="00D45F74" w:rsidP="00D45F74">
            <w:pPr>
              <w:shd w:val="clear" w:color="auto" w:fill="FFFFFF"/>
              <w:ind w:left="19"/>
              <w:rPr>
                <w:rFonts w:ascii="Times New Roman" w:hAnsi="Times New Roman" w:cs="Times New Roman"/>
                <w:b/>
                <w:sz w:val="24"/>
                <w:szCs w:val="24"/>
              </w:rPr>
            </w:pPr>
            <w:r w:rsidRPr="00082BFD">
              <w:rPr>
                <w:rFonts w:ascii="Times New Roman" w:hAnsi="Times New Roman" w:cs="Times New Roman"/>
                <w:b/>
                <w:bCs/>
                <w:sz w:val="24"/>
                <w:szCs w:val="24"/>
              </w:rPr>
              <w:t xml:space="preserve">Расходы на выплату вознаграждения коллектива (руководитель проекта и члены коллектива) с учетом страховых взносов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BE440C" w14:textId="77777777" w:rsidR="00D45F74" w:rsidRPr="00082BFD" w:rsidRDefault="00D45F74" w:rsidP="00D45F7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6105C917" w14:textId="77777777" w:rsidTr="00D45F74">
        <w:trPr>
          <w:trHeight w:hRule="exact" w:val="585"/>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2806982A"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2</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2008505C" w14:textId="77777777" w:rsidR="00D45F74" w:rsidRPr="00082BFD" w:rsidRDefault="00D45F74" w:rsidP="00D45F74">
            <w:pPr>
              <w:shd w:val="clear" w:color="auto" w:fill="FFFFFF"/>
              <w:ind w:left="14"/>
              <w:rPr>
                <w:rFonts w:ascii="Times New Roman" w:hAnsi="Times New Roman" w:cs="Times New Roman"/>
                <w:sz w:val="24"/>
                <w:szCs w:val="24"/>
              </w:rPr>
            </w:pPr>
            <w:r w:rsidRPr="00082BFD">
              <w:rPr>
                <w:rFonts w:ascii="Times New Roman" w:hAnsi="Times New Roman" w:cs="Times New Roman"/>
                <w:b/>
                <w:bCs/>
                <w:sz w:val="24"/>
                <w:szCs w:val="24"/>
              </w:rPr>
              <w:t xml:space="preserve">Расходы на поездки </w:t>
            </w:r>
            <w:r w:rsidRPr="00082BFD">
              <w:rPr>
                <w:rFonts w:ascii="Times New Roman" w:hAnsi="Times New Roman" w:cs="Times New Roman"/>
                <w:bCs/>
                <w:sz w:val="24"/>
                <w:szCs w:val="24"/>
              </w:rPr>
              <w:t xml:space="preserve">(суточные, </w:t>
            </w:r>
            <w:r w:rsidRPr="00082BFD">
              <w:rPr>
                <w:rFonts w:ascii="Times New Roman" w:hAnsi="Times New Roman" w:cs="Times New Roman"/>
                <w:spacing w:val="-2"/>
                <w:sz w:val="24"/>
                <w:szCs w:val="24"/>
              </w:rPr>
              <w:t>оплата проезда, найм жилых помещений, иные расходы</w:t>
            </w:r>
            <w:r w:rsidRPr="00082BFD">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9FFAFBC" w14:textId="77777777" w:rsidR="00D45F74" w:rsidRPr="00082BFD" w:rsidRDefault="00D45F74" w:rsidP="00D45F7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29CA25A2" w14:textId="77777777" w:rsidTr="00D45F74">
        <w:trPr>
          <w:trHeight w:hRule="exact" w:val="296"/>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360052B2"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3</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45713A40" w14:textId="77777777" w:rsidR="00D45F74" w:rsidRPr="00082BFD" w:rsidRDefault="00D45F74" w:rsidP="00D45F74">
            <w:pPr>
              <w:shd w:val="clear" w:color="auto" w:fill="FFFFFF"/>
              <w:ind w:left="10"/>
              <w:rPr>
                <w:rFonts w:ascii="Times New Roman" w:hAnsi="Times New Roman" w:cs="Times New Roman"/>
                <w:sz w:val="24"/>
                <w:szCs w:val="24"/>
              </w:rPr>
            </w:pPr>
            <w:r w:rsidRPr="00082BFD">
              <w:rPr>
                <w:rFonts w:ascii="Times New Roman" w:hAnsi="Times New Roman" w:cs="Times New Roman"/>
                <w:b/>
                <w:bCs/>
                <w:sz w:val="24"/>
                <w:szCs w:val="24"/>
              </w:rPr>
              <w:t>Расходы на услуги связи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D47CF2" w14:textId="77777777" w:rsidR="00D45F74" w:rsidRPr="00082BFD" w:rsidRDefault="00D45F74" w:rsidP="00D45F74">
            <w:pPr>
              <w:jc w:val="center"/>
              <w:rPr>
                <w:rFonts w:ascii="Times New Roman" w:hAnsi="Times New Roman" w:cs="Times New Roman"/>
                <w:sz w:val="24"/>
                <w:szCs w:val="24"/>
              </w:rPr>
            </w:pPr>
            <w:r w:rsidRPr="00082BFD">
              <w:rPr>
                <w:rFonts w:ascii="Times New Roman" w:hAnsi="Times New Roman" w:cs="Times New Roman"/>
                <w:b/>
                <w:sz w:val="24"/>
                <w:szCs w:val="24"/>
              </w:rPr>
              <w:t>х</w:t>
            </w:r>
          </w:p>
        </w:tc>
      </w:tr>
      <w:tr w:rsidR="00D45F74" w:rsidRPr="00082BFD" w14:paraId="593EC6F8" w14:textId="77777777" w:rsidTr="00D45F74">
        <w:trPr>
          <w:trHeight w:hRule="exact" w:val="382"/>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4B1289E6"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4</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2141126D" w14:textId="77777777" w:rsidR="00D45F74" w:rsidRPr="00082BFD" w:rsidRDefault="00D45F74" w:rsidP="00D45F74">
            <w:pPr>
              <w:shd w:val="clear" w:color="auto" w:fill="FFFFFF"/>
              <w:ind w:left="10"/>
              <w:rPr>
                <w:rFonts w:ascii="Times New Roman" w:hAnsi="Times New Roman" w:cs="Times New Roman"/>
                <w:sz w:val="24"/>
                <w:szCs w:val="24"/>
              </w:rPr>
            </w:pPr>
            <w:r w:rsidRPr="00082BFD">
              <w:rPr>
                <w:rFonts w:ascii="Times New Roman" w:hAnsi="Times New Roman" w:cs="Times New Roman"/>
                <w:b/>
                <w:bCs/>
                <w:sz w:val="24"/>
                <w:szCs w:val="24"/>
              </w:rPr>
              <w:t>Расходы по договорам на предоставление транспортных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86C9937" w14:textId="77777777" w:rsidR="00D45F74" w:rsidRPr="00082BFD" w:rsidRDefault="00D45F74" w:rsidP="00D45F7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708D7FEC" w14:textId="77777777" w:rsidTr="00D45F74">
        <w:trPr>
          <w:trHeight w:hRule="exact" w:val="625"/>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5863F8D3"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5</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0E4DA39A" w14:textId="77777777" w:rsidR="00D45F74" w:rsidRPr="00082BFD" w:rsidRDefault="00D45F74" w:rsidP="00D45F74">
            <w:pPr>
              <w:shd w:val="clear" w:color="auto" w:fill="FFFFFF"/>
              <w:rPr>
                <w:rFonts w:ascii="Times New Roman" w:hAnsi="Times New Roman" w:cs="Times New Roman"/>
                <w:sz w:val="24"/>
                <w:szCs w:val="24"/>
              </w:rPr>
            </w:pPr>
            <w:r w:rsidRPr="00082BFD">
              <w:rPr>
                <w:rFonts w:ascii="Times New Roman" w:hAnsi="Times New Roman" w:cs="Times New Roman"/>
                <w:b/>
                <w:bCs/>
                <w:spacing w:val="-3"/>
                <w:sz w:val="24"/>
                <w:szCs w:val="24"/>
              </w:rPr>
              <w:t>Расходы на оплату договоров аренды помещений и другого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38A0277" w14:textId="77777777" w:rsidR="00D45F74" w:rsidRPr="00082BFD" w:rsidRDefault="00D45F74" w:rsidP="00D45F7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183735B3" w14:textId="77777777" w:rsidTr="00D45F74">
        <w:trPr>
          <w:trHeight w:hRule="exact" w:val="368"/>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7F7161C3" w14:textId="77777777" w:rsidR="00D45F74" w:rsidRPr="00082BFD" w:rsidRDefault="00D45F74" w:rsidP="00D45F74">
            <w:pPr>
              <w:shd w:val="clear" w:color="auto" w:fill="FFFFFF"/>
              <w:spacing w:line="230" w:lineRule="exact"/>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6</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3BC07EBC" w14:textId="77777777" w:rsidR="00D45F74" w:rsidRPr="00082BFD" w:rsidRDefault="00D45F74" w:rsidP="00D45F74">
            <w:pPr>
              <w:shd w:val="clear" w:color="auto" w:fill="FFFFFF"/>
              <w:spacing w:line="230" w:lineRule="exact"/>
              <w:rPr>
                <w:rFonts w:ascii="Times New Roman" w:hAnsi="Times New Roman" w:cs="Times New Roman"/>
                <w:sz w:val="24"/>
                <w:szCs w:val="24"/>
              </w:rPr>
            </w:pPr>
            <w:r w:rsidRPr="00082BFD">
              <w:rPr>
                <w:rFonts w:ascii="Times New Roman" w:hAnsi="Times New Roman" w:cs="Times New Roman"/>
                <w:b/>
                <w:bCs/>
                <w:sz w:val="24"/>
                <w:szCs w:val="24"/>
              </w:rPr>
              <w:t>Расходы по договорам на оплату услуг (работ),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CAC6BD" w14:textId="77777777" w:rsidR="00D45F74" w:rsidRPr="00082BFD" w:rsidRDefault="00D45F74" w:rsidP="00D45F7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070BD426" w14:textId="77777777" w:rsidTr="00D45F74">
        <w:trPr>
          <w:trHeight w:hRule="exact" w:val="278"/>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913E33B" w14:textId="77777777" w:rsidR="00D45F74" w:rsidRPr="00082BFD" w:rsidRDefault="00D45F74" w:rsidP="00D45F74">
            <w:pPr>
              <w:shd w:val="clear" w:color="auto" w:fill="FFFFFF"/>
              <w:spacing w:line="230" w:lineRule="exact"/>
              <w:ind w:left="-25" w:hanging="5"/>
              <w:jc w:val="center"/>
              <w:rPr>
                <w:rFonts w:ascii="Times New Roman" w:hAnsi="Times New Roman" w:cs="Times New Roman"/>
                <w:b/>
                <w:sz w:val="24"/>
                <w:szCs w:val="24"/>
              </w:rPr>
            </w:pP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2B0101B0" w14:textId="77777777" w:rsidR="00D45F74" w:rsidRPr="00082BFD" w:rsidRDefault="00D45F74" w:rsidP="00D45F74">
            <w:pPr>
              <w:shd w:val="clear" w:color="auto" w:fill="FFFFFF"/>
              <w:spacing w:line="230" w:lineRule="exact"/>
              <w:rPr>
                <w:rFonts w:ascii="Times New Roman" w:hAnsi="Times New Roman" w:cs="Times New Roman"/>
                <w:b/>
                <w:bCs/>
                <w:sz w:val="24"/>
                <w:szCs w:val="24"/>
              </w:rPr>
            </w:pPr>
            <w:r w:rsidRPr="00082BFD">
              <w:rPr>
                <w:rFonts w:ascii="Times New Roman" w:hAnsi="Times New Roman" w:cs="Times New Roman"/>
                <w:sz w:val="24"/>
                <w:szCs w:val="24"/>
              </w:rPr>
              <w:t>в том числе: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0AA79B4" w14:textId="77777777" w:rsidR="00D45F74" w:rsidRPr="00082BFD" w:rsidRDefault="00D45F74" w:rsidP="00D45F74">
            <w:pPr>
              <w:shd w:val="clear" w:color="auto" w:fill="FFFFFF"/>
              <w:jc w:val="center"/>
              <w:rPr>
                <w:rFonts w:ascii="Times New Roman" w:hAnsi="Times New Roman" w:cs="Times New Roman"/>
                <w:b/>
                <w:sz w:val="24"/>
                <w:szCs w:val="24"/>
              </w:rPr>
            </w:pPr>
          </w:p>
        </w:tc>
      </w:tr>
      <w:tr w:rsidR="00D45F74" w:rsidRPr="00082BFD" w14:paraId="69484789" w14:textId="77777777" w:rsidTr="00D45F74">
        <w:trPr>
          <w:trHeight w:hRule="exact" w:val="517"/>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6BD65C8A" w14:textId="77777777" w:rsidR="00D45F74" w:rsidRPr="00082BFD" w:rsidRDefault="00D45F74" w:rsidP="00D45F74">
            <w:pPr>
              <w:shd w:val="clear" w:color="auto" w:fill="FFFFFF"/>
              <w:spacing w:line="230" w:lineRule="exact"/>
              <w:ind w:left="-25" w:hanging="5"/>
              <w:jc w:val="center"/>
              <w:rPr>
                <w:rFonts w:ascii="Times New Roman" w:hAnsi="Times New Roman" w:cs="Times New Roman"/>
                <w:bCs/>
                <w:sz w:val="24"/>
                <w:szCs w:val="24"/>
              </w:rPr>
            </w:pPr>
            <w:r w:rsidRPr="00082BFD">
              <w:rPr>
                <w:rFonts w:ascii="Times New Roman" w:hAnsi="Times New Roman" w:cs="Times New Roman"/>
                <w:bCs/>
                <w:sz w:val="24"/>
                <w:szCs w:val="24"/>
              </w:rPr>
              <w:t>6.1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19A916D1" w14:textId="77777777" w:rsidR="00D45F74" w:rsidRPr="00082BFD" w:rsidRDefault="00D45F74" w:rsidP="00D45F74">
            <w:pPr>
              <w:shd w:val="clear" w:color="auto" w:fill="FFFFFF"/>
              <w:spacing w:line="230" w:lineRule="exact"/>
              <w:rPr>
                <w:rFonts w:ascii="Times New Roman" w:hAnsi="Times New Roman" w:cs="Times New Roman"/>
                <w:b/>
                <w:bCs/>
                <w:sz w:val="24"/>
                <w:szCs w:val="24"/>
              </w:rPr>
            </w:pPr>
            <w:r w:rsidRPr="00082BFD">
              <w:rPr>
                <w:rFonts w:ascii="Times New Roman" w:hAnsi="Times New Roman" w:cs="Times New Roman"/>
                <w:spacing w:val="-2"/>
                <w:sz w:val="24"/>
                <w:szCs w:val="24"/>
              </w:rPr>
              <w:t>- оплата и начисления по договорам ГПХ для лиц, не входящих в состав основного коллектива</w:t>
            </w:r>
            <w:r w:rsidRPr="00082BFD">
              <w:rPr>
                <w:rFonts w:ascii="Times New Roman" w:hAnsi="Times New Roman" w:cs="Times New Roman"/>
                <w:bCs/>
                <w:sz w:val="24"/>
                <w:szCs w:val="24"/>
              </w:rPr>
              <w:t>;</w:t>
            </w:r>
            <w:r w:rsidRPr="00082BFD">
              <w:rPr>
                <w:rFonts w:ascii="Times New Roman" w:hAnsi="Times New Roman" w:cs="Times New Roman"/>
                <w:b/>
                <w:bCs/>
                <w:sz w:val="24"/>
                <w:szCs w:val="24"/>
                <w:vertAlign w:val="superscript"/>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6DD0CFF" w14:textId="77777777" w:rsidR="00D45F74" w:rsidRPr="00082BFD" w:rsidRDefault="00D45F74" w:rsidP="00D45F74">
            <w:pPr>
              <w:jc w:val="center"/>
              <w:rPr>
                <w:rFonts w:ascii="Times New Roman" w:hAnsi="Times New Roman" w:cs="Times New Roman"/>
                <w:sz w:val="24"/>
                <w:szCs w:val="24"/>
              </w:rPr>
            </w:pPr>
            <w:r w:rsidRPr="00082BFD">
              <w:rPr>
                <w:rFonts w:ascii="Times New Roman" w:hAnsi="Times New Roman" w:cs="Times New Roman"/>
                <w:sz w:val="24"/>
                <w:szCs w:val="24"/>
              </w:rPr>
              <w:t>х</w:t>
            </w:r>
          </w:p>
        </w:tc>
      </w:tr>
      <w:tr w:rsidR="00D45F74" w:rsidRPr="00082BFD" w14:paraId="309B3376" w14:textId="77777777" w:rsidTr="00D45F74">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14ED35C1" w14:textId="77777777" w:rsidR="00D45F74" w:rsidRPr="00082BFD" w:rsidRDefault="00D45F74" w:rsidP="00D45F74">
            <w:pPr>
              <w:shd w:val="clear" w:color="auto" w:fill="FFFFFF"/>
              <w:spacing w:line="230" w:lineRule="exact"/>
              <w:ind w:left="-25" w:hanging="5"/>
              <w:jc w:val="center"/>
              <w:rPr>
                <w:rFonts w:ascii="Times New Roman" w:hAnsi="Times New Roman" w:cs="Times New Roman"/>
                <w:bCs/>
                <w:sz w:val="24"/>
                <w:szCs w:val="24"/>
              </w:rPr>
            </w:pPr>
            <w:r w:rsidRPr="00082BFD">
              <w:rPr>
                <w:rFonts w:ascii="Times New Roman" w:hAnsi="Times New Roman" w:cs="Times New Roman"/>
                <w:bCs/>
                <w:sz w:val="24"/>
                <w:szCs w:val="24"/>
              </w:rPr>
              <w:t>6.2</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6B33DE90" w14:textId="77777777" w:rsidR="00D45F74" w:rsidRPr="00082BFD" w:rsidRDefault="00D45F74" w:rsidP="00D45F74">
            <w:pPr>
              <w:shd w:val="clear" w:color="auto" w:fill="FFFFFF"/>
              <w:spacing w:line="230" w:lineRule="exact"/>
              <w:rPr>
                <w:rFonts w:ascii="Times New Roman" w:hAnsi="Times New Roman" w:cs="Times New Roman"/>
                <w:bCs/>
                <w:sz w:val="24"/>
                <w:szCs w:val="24"/>
              </w:rPr>
            </w:pPr>
            <w:r w:rsidRPr="00082BFD">
              <w:rPr>
                <w:rFonts w:ascii="Times New Roman" w:hAnsi="Times New Roman" w:cs="Times New Roman"/>
                <w:sz w:val="24"/>
                <w:szCs w:val="24"/>
              </w:rPr>
              <w:t>- работы, выполняемые сторонними организациями</w:t>
            </w:r>
            <w:r w:rsidRPr="00082BFD">
              <w:rPr>
                <w:rFonts w:ascii="Times New Roman" w:hAnsi="Times New Roman" w:cs="Times New Roman"/>
                <w:bCs/>
                <w:sz w:val="24"/>
                <w:szCs w:val="24"/>
              </w:rPr>
              <w:t>;</w:t>
            </w:r>
            <w:r w:rsidRPr="00082BFD">
              <w:rPr>
                <w:rFonts w:ascii="Times New Roman" w:hAnsi="Times New Roman" w:cs="Times New Roman"/>
                <w:bCs/>
                <w:sz w:val="24"/>
                <w:szCs w:val="24"/>
                <w:vertAlign w:val="superscript"/>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FEE3605" w14:textId="77777777" w:rsidR="00D45F74" w:rsidRPr="00082BFD" w:rsidRDefault="00D45F74" w:rsidP="00D45F74">
            <w:pPr>
              <w:jc w:val="center"/>
              <w:rPr>
                <w:rFonts w:ascii="Times New Roman" w:hAnsi="Times New Roman" w:cs="Times New Roman"/>
                <w:sz w:val="24"/>
                <w:szCs w:val="24"/>
              </w:rPr>
            </w:pPr>
            <w:r w:rsidRPr="00082BFD">
              <w:rPr>
                <w:rFonts w:ascii="Times New Roman" w:hAnsi="Times New Roman" w:cs="Times New Roman"/>
                <w:sz w:val="24"/>
                <w:szCs w:val="24"/>
              </w:rPr>
              <w:t>х</w:t>
            </w:r>
          </w:p>
        </w:tc>
      </w:tr>
      <w:tr w:rsidR="00D45F74" w:rsidRPr="00082BFD" w14:paraId="58423A30" w14:textId="77777777" w:rsidTr="00D45F74">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4D1200F2" w14:textId="77777777" w:rsidR="00D45F74" w:rsidRPr="00082BFD" w:rsidRDefault="00D45F74" w:rsidP="00D45F74">
            <w:pPr>
              <w:shd w:val="clear" w:color="auto" w:fill="FFFFFF"/>
              <w:spacing w:line="230" w:lineRule="exact"/>
              <w:ind w:left="-25" w:hanging="5"/>
              <w:jc w:val="center"/>
              <w:rPr>
                <w:rFonts w:ascii="Times New Roman" w:hAnsi="Times New Roman" w:cs="Times New Roman"/>
                <w:bCs/>
                <w:sz w:val="24"/>
                <w:szCs w:val="24"/>
              </w:rPr>
            </w:pPr>
            <w:r w:rsidRPr="00082BFD">
              <w:rPr>
                <w:rFonts w:ascii="Times New Roman" w:hAnsi="Times New Roman" w:cs="Times New Roman"/>
                <w:bCs/>
                <w:sz w:val="24"/>
                <w:szCs w:val="24"/>
              </w:rPr>
              <w:t>6.3</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46BB1DE7" w14:textId="77777777" w:rsidR="00D45F74" w:rsidRPr="00082BFD" w:rsidRDefault="00D45F74" w:rsidP="00D45F74">
            <w:pPr>
              <w:shd w:val="clear" w:color="auto" w:fill="FFFFFF"/>
              <w:spacing w:line="230" w:lineRule="exact"/>
              <w:rPr>
                <w:rFonts w:ascii="Times New Roman" w:hAnsi="Times New Roman" w:cs="Times New Roman"/>
                <w:b/>
                <w:bCs/>
                <w:sz w:val="24"/>
                <w:szCs w:val="24"/>
              </w:rPr>
            </w:pPr>
            <w:r w:rsidRPr="00082BFD">
              <w:rPr>
                <w:rFonts w:ascii="Times New Roman" w:hAnsi="Times New Roman" w:cs="Times New Roman"/>
                <w:sz w:val="24"/>
                <w:szCs w:val="24"/>
              </w:rPr>
              <w:t>- прочие услуги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3770688" w14:textId="77777777" w:rsidR="00D45F74" w:rsidRPr="00082BFD" w:rsidRDefault="00D45F74" w:rsidP="00D45F74">
            <w:pPr>
              <w:jc w:val="center"/>
              <w:rPr>
                <w:rFonts w:ascii="Times New Roman" w:hAnsi="Times New Roman" w:cs="Times New Roman"/>
                <w:sz w:val="24"/>
                <w:szCs w:val="24"/>
              </w:rPr>
            </w:pPr>
            <w:r w:rsidRPr="00082BFD">
              <w:rPr>
                <w:rFonts w:ascii="Times New Roman" w:hAnsi="Times New Roman" w:cs="Times New Roman"/>
                <w:sz w:val="24"/>
                <w:szCs w:val="24"/>
              </w:rPr>
              <w:t>х</w:t>
            </w:r>
          </w:p>
        </w:tc>
      </w:tr>
      <w:tr w:rsidR="00D45F74" w:rsidRPr="00082BFD" w14:paraId="53B72046" w14:textId="77777777" w:rsidTr="00D45F74">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7FBF38C6"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7</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65F1EF00" w14:textId="77777777" w:rsidR="00D45F74" w:rsidRPr="00082BFD" w:rsidRDefault="00D45F74" w:rsidP="00D45F74">
            <w:pPr>
              <w:shd w:val="clear" w:color="auto" w:fill="FFFFFF"/>
              <w:rPr>
                <w:rFonts w:ascii="Times New Roman" w:hAnsi="Times New Roman" w:cs="Times New Roman"/>
                <w:sz w:val="24"/>
                <w:szCs w:val="24"/>
              </w:rPr>
            </w:pPr>
            <w:r w:rsidRPr="00082BFD">
              <w:rPr>
                <w:rFonts w:ascii="Times New Roman" w:hAnsi="Times New Roman" w:cs="Times New Roman"/>
                <w:b/>
                <w:bCs/>
                <w:sz w:val="24"/>
                <w:szCs w:val="24"/>
              </w:rPr>
              <w:t>Прочие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D6AC292" w14:textId="77777777" w:rsidR="00D45F74" w:rsidRPr="00082BFD" w:rsidRDefault="00D45F74" w:rsidP="00D45F7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3505A6EB" w14:textId="77777777" w:rsidTr="00D45F74">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335DF0FA"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8</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35F26E9A" w14:textId="77777777" w:rsidR="00D45F74" w:rsidRPr="00082BFD" w:rsidRDefault="00D45F74" w:rsidP="00D45F74">
            <w:pPr>
              <w:shd w:val="clear" w:color="auto" w:fill="FFFFFF"/>
              <w:rPr>
                <w:rFonts w:ascii="Times New Roman" w:hAnsi="Times New Roman" w:cs="Times New Roman"/>
                <w:sz w:val="24"/>
                <w:szCs w:val="24"/>
              </w:rPr>
            </w:pPr>
            <w:r w:rsidRPr="00082BFD">
              <w:rPr>
                <w:rFonts w:ascii="Times New Roman" w:hAnsi="Times New Roman" w:cs="Times New Roman"/>
                <w:b/>
                <w:bCs/>
                <w:sz w:val="24"/>
                <w:szCs w:val="24"/>
              </w:rPr>
              <w:t>Расходы на приобретение основных средств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089E43C" w14:textId="77777777" w:rsidR="00D45F74" w:rsidRPr="00082BFD" w:rsidRDefault="00D45F74" w:rsidP="00D45F7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1E4F0387" w14:textId="77777777" w:rsidTr="00D45F74">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34E14609" w14:textId="77777777" w:rsidR="00D45F74" w:rsidRPr="00082BFD" w:rsidRDefault="00D45F74" w:rsidP="00D45F74">
            <w:pPr>
              <w:shd w:val="clear" w:color="auto" w:fill="FFFFFF"/>
              <w:ind w:left="-25" w:hanging="5"/>
              <w:jc w:val="center"/>
              <w:rPr>
                <w:rFonts w:ascii="Times New Roman" w:hAnsi="Times New Roman" w:cs="Times New Roman"/>
                <w:b/>
                <w:sz w:val="24"/>
                <w:szCs w:val="24"/>
              </w:rPr>
            </w:pPr>
            <w:r w:rsidRPr="00082BFD">
              <w:rPr>
                <w:rFonts w:ascii="Times New Roman" w:hAnsi="Times New Roman" w:cs="Times New Roman"/>
                <w:b/>
                <w:sz w:val="24"/>
                <w:szCs w:val="24"/>
              </w:rPr>
              <w:t>9</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414897BE" w14:textId="77777777" w:rsidR="00D45F74" w:rsidRPr="00082BFD" w:rsidRDefault="00D45F74" w:rsidP="00D45F74">
            <w:pPr>
              <w:shd w:val="clear" w:color="auto" w:fill="FFFFFF"/>
              <w:rPr>
                <w:rFonts w:ascii="Times New Roman" w:hAnsi="Times New Roman" w:cs="Times New Roman"/>
                <w:sz w:val="24"/>
                <w:szCs w:val="24"/>
              </w:rPr>
            </w:pPr>
            <w:r w:rsidRPr="00082BFD">
              <w:rPr>
                <w:rFonts w:ascii="Times New Roman" w:hAnsi="Times New Roman" w:cs="Times New Roman"/>
                <w:b/>
                <w:bCs/>
                <w:sz w:val="24"/>
                <w:szCs w:val="24"/>
              </w:rPr>
              <w:t xml:space="preserve">Расходы на приобретение </w:t>
            </w:r>
            <w:r w:rsidRPr="00082BFD">
              <w:rPr>
                <w:rFonts w:ascii="Times New Roman" w:hAnsi="Times New Roman" w:cs="Times New Roman"/>
                <w:b/>
                <w:bCs/>
                <w:spacing w:val="-3"/>
                <w:sz w:val="24"/>
                <w:szCs w:val="24"/>
              </w:rPr>
              <w:t>материальных запасов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8F23103" w14:textId="77777777" w:rsidR="00D45F74" w:rsidRPr="00082BFD" w:rsidRDefault="00D45F74" w:rsidP="00D45F74">
            <w:pPr>
              <w:jc w:val="center"/>
              <w:rPr>
                <w:rFonts w:ascii="Times New Roman" w:hAnsi="Times New Roman" w:cs="Times New Roman"/>
                <w:b/>
                <w:sz w:val="24"/>
                <w:szCs w:val="24"/>
              </w:rPr>
            </w:pPr>
            <w:r w:rsidRPr="00082BFD">
              <w:rPr>
                <w:rFonts w:ascii="Times New Roman" w:hAnsi="Times New Roman" w:cs="Times New Roman"/>
                <w:b/>
                <w:sz w:val="24"/>
                <w:szCs w:val="24"/>
              </w:rPr>
              <w:t>х</w:t>
            </w:r>
          </w:p>
        </w:tc>
      </w:tr>
      <w:tr w:rsidR="00D45F74" w:rsidRPr="00082BFD" w14:paraId="793BB0AB" w14:textId="77777777" w:rsidTr="00D45F74">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584717CD" w14:textId="77777777" w:rsidR="00D45F74" w:rsidRPr="00082BFD" w:rsidRDefault="00D45F74" w:rsidP="00D45F74">
            <w:pPr>
              <w:shd w:val="clear" w:color="auto" w:fill="FFFFFF"/>
              <w:spacing w:line="278" w:lineRule="exact"/>
              <w:ind w:left="-25" w:hanging="5"/>
              <w:jc w:val="center"/>
              <w:rPr>
                <w:rFonts w:ascii="Times New Roman" w:hAnsi="Times New Roman" w:cs="Times New Roman"/>
                <w:b/>
                <w:spacing w:val="-3"/>
                <w:sz w:val="24"/>
                <w:szCs w:val="24"/>
              </w:rPr>
            </w:pPr>
            <w:r w:rsidRPr="00082BFD">
              <w:rPr>
                <w:rFonts w:ascii="Times New Roman" w:hAnsi="Times New Roman" w:cs="Times New Roman"/>
                <w:b/>
                <w:spacing w:val="-3"/>
                <w:sz w:val="24"/>
                <w:szCs w:val="24"/>
              </w:rPr>
              <w:t>10</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3A68F16F" w14:textId="77777777" w:rsidR="00D45F74" w:rsidRPr="00082BFD" w:rsidRDefault="00D45F74" w:rsidP="00D45F74">
            <w:pPr>
              <w:shd w:val="clear" w:color="auto" w:fill="FFFFFF"/>
              <w:spacing w:line="278" w:lineRule="exact"/>
              <w:ind w:right="130" w:firstLine="5"/>
              <w:rPr>
                <w:rFonts w:ascii="Times New Roman" w:hAnsi="Times New Roman" w:cs="Times New Roman"/>
                <w:b/>
                <w:spacing w:val="-3"/>
                <w:sz w:val="24"/>
                <w:szCs w:val="24"/>
              </w:rPr>
            </w:pPr>
            <w:r w:rsidRPr="00082BFD">
              <w:rPr>
                <w:rFonts w:ascii="Times New Roman" w:hAnsi="Times New Roman" w:cs="Times New Roman"/>
                <w:b/>
                <w:spacing w:val="-3"/>
                <w:sz w:val="24"/>
                <w:szCs w:val="24"/>
              </w:rPr>
              <w:t>ИТОГО ОСНОВНЫХ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703009F" w14:textId="77777777" w:rsidR="00D45F74" w:rsidRPr="00082BFD" w:rsidRDefault="00D45F74" w:rsidP="00D45F7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0,00</w:t>
            </w:r>
          </w:p>
        </w:tc>
      </w:tr>
      <w:tr w:rsidR="00D45F74" w:rsidRPr="00082BFD" w14:paraId="0B2EFE73" w14:textId="77777777" w:rsidTr="00D45F74">
        <w:trPr>
          <w:trHeight w:hRule="exact" w:val="360"/>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01F59952" w14:textId="77777777" w:rsidR="00D45F74" w:rsidRPr="00082BFD" w:rsidRDefault="00D45F74" w:rsidP="00D45F74">
            <w:pPr>
              <w:shd w:val="clear" w:color="auto" w:fill="FFFFFF"/>
              <w:spacing w:line="278" w:lineRule="exact"/>
              <w:ind w:left="-25" w:hanging="5"/>
              <w:jc w:val="center"/>
              <w:rPr>
                <w:rFonts w:ascii="Times New Roman" w:hAnsi="Times New Roman" w:cs="Times New Roman"/>
                <w:spacing w:val="-3"/>
                <w:sz w:val="24"/>
                <w:szCs w:val="24"/>
              </w:rPr>
            </w:pPr>
            <w:r w:rsidRPr="00082BFD">
              <w:rPr>
                <w:rFonts w:ascii="Times New Roman" w:hAnsi="Times New Roman" w:cs="Times New Roman"/>
                <w:spacing w:val="-3"/>
                <w:sz w:val="24"/>
                <w:szCs w:val="24"/>
              </w:rPr>
              <w:t>11</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46078261" w14:textId="1E405DB8" w:rsidR="00D45F74" w:rsidRPr="00082BFD" w:rsidRDefault="00D45F74" w:rsidP="007E7FB4">
            <w:pPr>
              <w:shd w:val="clear" w:color="auto" w:fill="FFFFFF"/>
              <w:spacing w:line="278" w:lineRule="exact"/>
              <w:ind w:right="130" w:firstLine="5"/>
              <w:rPr>
                <w:rFonts w:ascii="Times New Roman" w:hAnsi="Times New Roman" w:cs="Times New Roman"/>
                <w:spacing w:val="-3"/>
                <w:sz w:val="24"/>
                <w:szCs w:val="24"/>
              </w:rPr>
            </w:pPr>
            <w:r w:rsidRPr="00082BFD">
              <w:rPr>
                <w:rFonts w:ascii="Times New Roman" w:hAnsi="Times New Roman" w:cs="Times New Roman"/>
                <w:spacing w:val="-3"/>
                <w:sz w:val="24"/>
                <w:szCs w:val="24"/>
              </w:rPr>
              <w:t xml:space="preserve">Накладные расходы (не более </w:t>
            </w:r>
            <w:r w:rsidR="007E7FB4" w:rsidRPr="00082BFD">
              <w:rPr>
                <w:rFonts w:ascii="Times New Roman" w:hAnsi="Times New Roman" w:cs="Times New Roman"/>
                <w:spacing w:val="-3"/>
                <w:sz w:val="24"/>
                <w:szCs w:val="24"/>
              </w:rPr>
              <w:t>1</w:t>
            </w:r>
            <w:r w:rsidRPr="00082BFD">
              <w:rPr>
                <w:rFonts w:ascii="Times New Roman" w:hAnsi="Times New Roman" w:cs="Times New Roman"/>
                <w:spacing w:val="-3"/>
                <w:sz w:val="24"/>
                <w:szCs w:val="24"/>
              </w:rPr>
              <w:t>0 % от 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921A7CC" w14:textId="77777777" w:rsidR="00D45F74" w:rsidRPr="00082BFD" w:rsidRDefault="00D45F74" w:rsidP="00D45F74">
            <w:pPr>
              <w:jc w:val="center"/>
              <w:rPr>
                <w:rFonts w:ascii="Times New Roman" w:hAnsi="Times New Roman" w:cs="Times New Roman"/>
                <w:sz w:val="24"/>
                <w:szCs w:val="24"/>
              </w:rPr>
            </w:pPr>
            <w:r w:rsidRPr="00082BFD">
              <w:rPr>
                <w:rFonts w:ascii="Times New Roman" w:hAnsi="Times New Roman" w:cs="Times New Roman"/>
                <w:sz w:val="24"/>
                <w:szCs w:val="24"/>
              </w:rPr>
              <w:t>0,00</w:t>
            </w:r>
          </w:p>
        </w:tc>
      </w:tr>
      <w:tr w:rsidR="00D45F74" w:rsidRPr="00082BFD" w14:paraId="5C6EB66C" w14:textId="77777777" w:rsidTr="00D45F74">
        <w:trPr>
          <w:trHeight w:hRule="exact" w:val="324"/>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14:paraId="24E4443E" w14:textId="77777777" w:rsidR="00D45F74" w:rsidRPr="00082BFD" w:rsidRDefault="00D45F74" w:rsidP="00D45F74">
            <w:pPr>
              <w:shd w:val="clear" w:color="auto" w:fill="FFFFFF"/>
              <w:spacing w:line="278" w:lineRule="exact"/>
              <w:ind w:left="-25" w:hanging="5"/>
              <w:jc w:val="center"/>
              <w:rPr>
                <w:rFonts w:ascii="Times New Roman" w:hAnsi="Times New Roman" w:cs="Times New Roman"/>
                <w:b/>
                <w:spacing w:val="-3"/>
                <w:sz w:val="24"/>
                <w:szCs w:val="24"/>
              </w:rPr>
            </w:pPr>
            <w:r w:rsidRPr="00082BFD">
              <w:rPr>
                <w:rFonts w:ascii="Times New Roman" w:hAnsi="Times New Roman" w:cs="Times New Roman"/>
                <w:b/>
                <w:spacing w:val="-3"/>
                <w:sz w:val="24"/>
                <w:szCs w:val="24"/>
              </w:rPr>
              <w:t>12</w:t>
            </w:r>
          </w:p>
        </w:tc>
        <w:tc>
          <w:tcPr>
            <w:tcW w:w="7220" w:type="dxa"/>
            <w:tcBorders>
              <w:top w:val="single" w:sz="6" w:space="0" w:color="auto"/>
              <w:left w:val="single" w:sz="6" w:space="0" w:color="auto"/>
              <w:bottom w:val="single" w:sz="6" w:space="0" w:color="auto"/>
              <w:right w:val="single" w:sz="6" w:space="0" w:color="auto"/>
            </w:tcBorders>
            <w:shd w:val="clear" w:color="auto" w:fill="FFFFFF"/>
          </w:tcPr>
          <w:p w14:paraId="641AB66B" w14:textId="77777777" w:rsidR="00D45F74" w:rsidRPr="00082BFD" w:rsidRDefault="00D45F74" w:rsidP="00D45F74">
            <w:pPr>
              <w:shd w:val="clear" w:color="auto" w:fill="FFFFFF"/>
              <w:spacing w:line="278" w:lineRule="exact"/>
              <w:ind w:right="130" w:firstLine="5"/>
              <w:rPr>
                <w:rFonts w:ascii="Times New Roman" w:hAnsi="Times New Roman" w:cs="Times New Roman"/>
                <w:b/>
                <w:spacing w:val="-3"/>
                <w:sz w:val="24"/>
                <w:szCs w:val="24"/>
              </w:rPr>
            </w:pPr>
            <w:r w:rsidRPr="00082BFD">
              <w:rPr>
                <w:rFonts w:ascii="Times New Roman" w:hAnsi="Times New Roman" w:cs="Times New Roman"/>
                <w:b/>
                <w:spacing w:val="-3"/>
                <w:sz w:val="24"/>
                <w:szCs w:val="24"/>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FD5140A" w14:textId="77777777" w:rsidR="00D45F74" w:rsidRPr="00082BFD" w:rsidRDefault="00D45F74" w:rsidP="00D45F74">
            <w:pPr>
              <w:shd w:val="clear" w:color="auto" w:fill="FFFFFF"/>
              <w:jc w:val="center"/>
              <w:rPr>
                <w:rFonts w:ascii="Times New Roman" w:hAnsi="Times New Roman" w:cs="Times New Roman"/>
                <w:b/>
                <w:sz w:val="24"/>
                <w:szCs w:val="24"/>
              </w:rPr>
            </w:pPr>
            <w:r w:rsidRPr="00082BFD">
              <w:rPr>
                <w:rFonts w:ascii="Times New Roman" w:hAnsi="Times New Roman" w:cs="Times New Roman"/>
                <w:b/>
                <w:sz w:val="24"/>
                <w:szCs w:val="24"/>
              </w:rPr>
              <w:t>0,00</w:t>
            </w:r>
          </w:p>
        </w:tc>
      </w:tr>
    </w:tbl>
    <w:p w14:paraId="1E593191" w14:textId="77777777" w:rsidR="00D45F74" w:rsidRPr="00082BFD" w:rsidRDefault="00D45F74" w:rsidP="00D45F74">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5ECF4378" w14:textId="77777777" w:rsidR="00D45F74" w:rsidRPr="00082BFD" w:rsidRDefault="00D45F74" w:rsidP="00D45F74">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505C2A7C" w14:textId="77777777" w:rsidR="00D45F74" w:rsidRPr="00082BFD" w:rsidRDefault="00D45F74" w:rsidP="00D45F74">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7AD6B35B" w14:textId="77777777" w:rsidR="00D45F74" w:rsidRPr="00082BFD" w:rsidRDefault="00D45F74" w:rsidP="00D45F74">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19ABA1DF" w14:textId="77777777" w:rsidR="00D45F74" w:rsidRPr="00082BFD" w:rsidRDefault="00D45F74" w:rsidP="00D45F74">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686DAC92" w14:textId="77777777" w:rsidR="00D45F74" w:rsidRPr="00082BFD" w:rsidRDefault="00D45F74" w:rsidP="00D45F74">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52823E98" w14:textId="77777777" w:rsidR="00D45F74" w:rsidRPr="00082BFD" w:rsidRDefault="00D45F74" w:rsidP="00D45F74">
      <w:pPr>
        <w:shd w:val="clear" w:color="auto" w:fill="FFFFFF"/>
        <w:tabs>
          <w:tab w:val="left" w:leader="underscore" w:pos="7262"/>
        </w:tabs>
        <w:spacing w:after="0" w:line="240" w:lineRule="auto"/>
        <w:jc w:val="center"/>
        <w:rPr>
          <w:rFonts w:ascii="Times New Roman" w:hAnsi="Times New Roman" w:cs="Times New Roman"/>
          <w:b/>
          <w:sz w:val="24"/>
          <w:szCs w:val="24"/>
        </w:rPr>
      </w:pPr>
    </w:p>
    <w:p w14:paraId="7DAEBFF5" w14:textId="77777777" w:rsidR="00D45F74" w:rsidRPr="00082BFD" w:rsidRDefault="00D45F74">
      <w:pPr>
        <w:rPr>
          <w:rFonts w:ascii="Times New Roman" w:hAnsi="Times New Roman" w:cs="Times New Roman"/>
          <w:b/>
          <w:sz w:val="24"/>
          <w:szCs w:val="24"/>
        </w:rPr>
      </w:pPr>
      <w:r w:rsidRPr="00082BFD">
        <w:rPr>
          <w:rFonts w:ascii="Times New Roman" w:hAnsi="Times New Roman" w:cs="Times New Roman"/>
          <w:b/>
          <w:sz w:val="24"/>
          <w:szCs w:val="24"/>
        </w:rPr>
        <w:br w:type="page"/>
      </w:r>
    </w:p>
    <w:p w14:paraId="2D07C9A5"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
          <w:sz w:val="28"/>
          <w:szCs w:val="28"/>
        </w:rPr>
      </w:pPr>
      <w:r w:rsidRPr="00082BFD">
        <w:rPr>
          <w:rFonts w:ascii="Times New Roman" w:hAnsi="Times New Roman" w:cs="Times New Roman"/>
          <w:b/>
          <w:sz w:val="28"/>
          <w:szCs w:val="28"/>
        </w:rPr>
        <w:lastRenderedPageBreak/>
        <w:t>Детализация сметы в разрезе направлений расходов</w:t>
      </w:r>
    </w:p>
    <w:p w14:paraId="1ECF7B1C"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i/>
          <w:sz w:val="28"/>
          <w:szCs w:val="28"/>
        </w:rPr>
      </w:pPr>
      <w:r w:rsidRPr="00082BFD">
        <w:rPr>
          <w:rFonts w:ascii="Times New Roman" w:hAnsi="Times New Roman" w:cs="Times New Roman"/>
          <w:i/>
          <w:sz w:val="28"/>
          <w:szCs w:val="28"/>
        </w:rPr>
        <w:t xml:space="preserve">(направления расходов, не вошедшие в смету расходов, не заполняются </w:t>
      </w:r>
    </w:p>
    <w:p w14:paraId="18B2B58B"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i/>
          <w:sz w:val="28"/>
          <w:szCs w:val="28"/>
        </w:rPr>
      </w:pPr>
      <w:r w:rsidRPr="00082BFD">
        <w:rPr>
          <w:rFonts w:ascii="Times New Roman" w:hAnsi="Times New Roman" w:cs="Times New Roman"/>
          <w:i/>
          <w:sz w:val="28"/>
          <w:szCs w:val="28"/>
        </w:rPr>
        <w:t>и из детализации сметы удаляются)</w:t>
      </w:r>
    </w:p>
    <w:p w14:paraId="1AEB5D34"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i/>
          <w:sz w:val="24"/>
          <w:szCs w:val="24"/>
        </w:rPr>
      </w:pPr>
    </w:p>
    <w:p w14:paraId="52636736" w14:textId="77777777" w:rsidR="009B1F9F" w:rsidRPr="00082BFD" w:rsidRDefault="009B1F9F" w:rsidP="009B1F9F">
      <w:pPr>
        <w:pStyle w:val="a4"/>
        <w:numPr>
          <w:ilvl w:val="0"/>
          <w:numId w:val="31"/>
        </w:numPr>
        <w:shd w:val="clear" w:color="auto" w:fill="FFFFFF"/>
        <w:spacing w:after="0" w:line="240" w:lineRule="auto"/>
        <w:rPr>
          <w:rFonts w:ascii="Times New Roman" w:hAnsi="Times New Roman" w:cs="Times New Roman"/>
          <w:b/>
          <w:bCs/>
          <w:sz w:val="24"/>
          <w:szCs w:val="24"/>
        </w:rPr>
      </w:pPr>
      <w:r w:rsidRPr="00082BFD">
        <w:rPr>
          <w:rFonts w:ascii="Times New Roman" w:hAnsi="Times New Roman" w:cs="Times New Roman"/>
          <w:b/>
          <w:bCs/>
          <w:sz w:val="24"/>
          <w:szCs w:val="24"/>
        </w:rPr>
        <w:t>Расходы на выплату вознаграждения основного коллектива (руководитель проекта и члены коллектива) с учетом страховых взносов</w:t>
      </w: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276"/>
        <w:gridCol w:w="5103"/>
        <w:gridCol w:w="2561"/>
      </w:tblGrid>
      <w:tr w:rsidR="009B1F9F" w:rsidRPr="00082BFD" w14:paraId="1D5A0223" w14:textId="77777777" w:rsidTr="00D975BB">
        <w:trPr>
          <w:trHeight w:val="333"/>
          <w:jc w:val="center"/>
        </w:trPr>
        <w:tc>
          <w:tcPr>
            <w:tcW w:w="704" w:type="dxa"/>
          </w:tcPr>
          <w:p w14:paraId="4A7B5BDB"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276" w:type="dxa"/>
          </w:tcPr>
          <w:p w14:paraId="797FC735"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Ф.И.О.</w:t>
            </w:r>
          </w:p>
        </w:tc>
        <w:tc>
          <w:tcPr>
            <w:tcW w:w="5103" w:type="dxa"/>
          </w:tcPr>
          <w:p w14:paraId="360A369D"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Должность в проекте</w:t>
            </w:r>
            <w:r w:rsidRPr="00082BFD">
              <w:rPr>
                <w:rFonts w:ascii="Times New Roman" w:hAnsi="Times New Roman" w:cs="Times New Roman"/>
                <w:bCs/>
                <w:i/>
                <w:sz w:val="24"/>
                <w:szCs w:val="24"/>
              </w:rPr>
              <w:t xml:space="preserve"> (руководитель проекта; ответственный исполнитель; исполнитель</w:t>
            </w:r>
            <w:r w:rsidRPr="00082BFD">
              <w:rPr>
                <w:rFonts w:ascii="Times New Roman" w:hAnsi="Times New Roman" w:cs="Times New Roman"/>
                <w:b/>
                <w:sz w:val="24"/>
                <w:szCs w:val="24"/>
              </w:rPr>
              <w:t>)</w:t>
            </w:r>
          </w:p>
        </w:tc>
        <w:tc>
          <w:tcPr>
            <w:tcW w:w="2561" w:type="dxa"/>
          </w:tcPr>
          <w:p w14:paraId="40DDF057" w14:textId="77777777" w:rsidR="009B1F9F" w:rsidRPr="00082BFD" w:rsidRDefault="009B1F9F" w:rsidP="00D975BB">
            <w:pPr>
              <w:shd w:val="clear" w:color="auto" w:fill="FFFFFF"/>
              <w:tabs>
                <w:tab w:val="left" w:pos="1343"/>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053D4E29" w14:textId="77777777" w:rsidTr="00D975BB">
        <w:trPr>
          <w:trHeight w:val="271"/>
          <w:jc w:val="center"/>
        </w:trPr>
        <w:tc>
          <w:tcPr>
            <w:tcW w:w="704" w:type="dxa"/>
          </w:tcPr>
          <w:p w14:paraId="2110CBF6"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276" w:type="dxa"/>
          </w:tcPr>
          <w:p w14:paraId="1C6D6EA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5103" w:type="dxa"/>
          </w:tcPr>
          <w:p w14:paraId="2D3A4DFD"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561" w:type="dxa"/>
          </w:tcPr>
          <w:p w14:paraId="30CEB68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9B1F9F" w:rsidRPr="00082BFD" w14:paraId="11652A41" w14:textId="77777777" w:rsidTr="00D975BB">
        <w:trPr>
          <w:trHeight w:val="270"/>
          <w:jc w:val="center"/>
        </w:trPr>
        <w:tc>
          <w:tcPr>
            <w:tcW w:w="704" w:type="dxa"/>
          </w:tcPr>
          <w:p w14:paraId="1BEC2AB4" w14:textId="77777777" w:rsidR="009B1F9F" w:rsidRPr="00082BFD" w:rsidRDefault="009B1F9F" w:rsidP="00D975BB">
            <w:pPr>
              <w:tabs>
                <w:tab w:val="left" w:leader="underscore" w:pos="7262"/>
              </w:tabs>
              <w:rPr>
                <w:rFonts w:ascii="Times New Roman" w:hAnsi="Times New Roman" w:cs="Times New Roman"/>
                <w:sz w:val="24"/>
                <w:szCs w:val="24"/>
              </w:rPr>
            </w:pPr>
          </w:p>
        </w:tc>
        <w:tc>
          <w:tcPr>
            <w:tcW w:w="1276" w:type="dxa"/>
          </w:tcPr>
          <w:p w14:paraId="4E2EEA85" w14:textId="77777777" w:rsidR="009B1F9F" w:rsidRPr="00082BFD" w:rsidRDefault="009B1F9F" w:rsidP="00D975BB">
            <w:pPr>
              <w:tabs>
                <w:tab w:val="left" w:leader="underscore" w:pos="7262"/>
              </w:tabs>
              <w:rPr>
                <w:rFonts w:ascii="Times New Roman" w:hAnsi="Times New Roman" w:cs="Times New Roman"/>
                <w:sz w:val="24"/>
                <w:szCs w:val="24"/>
              </w:rPr>
            </w:pPr>
          </w:p>
        </w:tc>
        <w:tc>
          <w:tcPr>
            <w:tcW w:w="5103" w:type="dxa"/>
          </w:tcPr>
          <w:p w14:paraId="78E7D3D1" w14:textId="77777777" w:rsidR="009B1F9F" w:rsidRPr="00082BFD" w:rsidRDefault="009B1F9F" w:rsidP="00D975BB">
            <w:pPr>
              <w:tabs>
                <w:tab w:val="left" w:leader="underscore" w:pos="7262"/>
              </w:tabs>
              <w:jc w:val="center"/>
              <w:rPr>
                <w:rFonts w:ascii="Times New Roman" w:hAnsi="Times New Roman" w:cs="Times New Roman"/>
                <w:sz w:val="24"/>
                <w:szCs w:val="24"/>
              </w:rPr>
            </w:pPr>
          </w:p>
        </w:tc>
        <w:tc>
          <w:tcPr>
            <w:tcW w:w="2561" w:type="dxa"/>
          </w:tcPr>
          <w:p w14:paraId="70B60184" w14:textId="77777777" w:rsidR="009B1F9F" w:rsidRPr="00082BFD" w:rsidRDefault="009B1F9F" w:rsidP="00D975BB">
            <w:pPr>
              <w:tabs>
                <w:tab w:val="left" w:leader="underscore" w:pos="7262"/>
              </w:tabs>
              <w:jc w:val="center"/>
              <w:rPr>
                <w:rFonts w:ascii="Times New Roman" w:hAnsi="Times New Roman" w:cs="Times New Roman"/>
                <w:sz w:val="24"/>
                <w:szCs w:val="24"/>
              </w:rPr>
            </w:pPr>
          </w:p>
        </w:tc>
      </w:tr>
      <w:tr w:rsidR="009B1F9F" w:rsidRPr="00082BFD" w14:paraId="00B1ED37" w14:textId="77777777" w:rsidTr="00D975BB">
        <w:trPr>
          <w:trHeight w:val="256"/>
          <w:jc w:val="center"/>
        </w:trPr>
        <w:tc>
          <w:tcPr>
            <w:tcW w:w="7083" w:type="dxa"/>
            <w:gridSpan w:val="3"/>
          </w:tcPr>
          <w:p w14:paraId="7112B87B" w14:textId="77777777" w:rsidR="009B1F9F" w:rsidRPr="00082BFD" w:rsidRDefault="009B1F9F" w:rsidP="00D975BB">
            <w:pPr>
              <w:tabs>
                <w:tab w:val="left" w:leader="underscore" w:pos="7262"/>
              </w:tabs>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561" w:type="dxa"/>
          </w:tcPr>
          <w:p w14:paraId="763C41B6" w14:textId="77777777" w:rsidR="009B1F9F" w:rsidRPr="00082BFD" w:rsidRDefault="009B1F9F" w:rsidP="00D975BB">
            <w:pPr>
              <w:tabs>
                <w:tab w:val="left" w:leader="underscore" w:pos="7262"/>
              </w:tabs>
              <w:jc w:val="center"/>
              <w:rPr>
                <w:rFonts w:ascii="Times New Roman" w:hAnsi="Times New Roman" w:cs="Times New Roman"/>
                <w:sz w:val="24"/>
                <w:szCs w:val="24"/>
              </w:rPr>
            </w:pPr>
          </w:p>
        </w:tc>
      </w:tr>
      <w:tr w:rsidR="009B1F9F" w:rsidRPr="00082BFD" w14:paraId="46D30BB2" w14:textId="77777777" w:rsidTr="00D975BB">
        <w:trPr>
          <w:trHeight w:val="429"/>
          <w:jc w:val="center"/>
        </w:trPr>
        <w:tc>
          <w:tcPr>
            <w:tcW w:w="9644" w:type="dxa"/>
            <w:gridSpan w:val="4"/>
            <w:tcBorders>
              <w:bottom w:val="single" w:sz="4" w:space="0" w:color="000000"/>
            </w:tcBorders>
          </w:tcPr>
          <w:p w14:paraId="44E60177" w14:textId="77777777" w:rsidR="009B1F9F" w:rsidRPr="00082BFD" w:rsidRDefault="009B1F9F" w:rsidP="00D975BB">
            <w:pPr>
              <w:spacing w:after="0" w:line="240" w:lineRule="auto"/>
              <w:rPr>
                <w:rFonts w:ascii="Times New Roman" w:hAnsi="Times New Roman" w:cs="Times New Roman"/>
                <w:sz w:val="24"/>
                <w:szCs w:val="24"/>
              </w:rPr>
            </w:pPr>
            <w:r w:rsidRPr="00082BFD">
              <w:rPr>
                <w:rFonts w:ascii="Times New Roman" w:hAnsi="Times New Roman" w:cs="Times New Roman"/>
                <w:b/>
                <w:sz w:val="24"/>
                <w:szCs w:val="24"/>
              </w:rPr>
              <w:t>Начисление на оплату труда (страховые взносы-30,2%). Страховые взносы начисляются и перечисляются в рублях и копейках (п.5 ст. 431 главы 34 НК РФ)</w:t>
            </w:r>
          </w:p>
        </w:tc>
      </w:tr>
      <w:tr w:rsidR="009B1F9F" w:rsidRPr="00082BFD" w14:paraId="3C284036" w14:textId="77777777" w:rsidTr="00D975BB">
        <w:trPr>
          <w:trHeight w:val="270"/>
          <w:jc w:val="center"/>
        </w:trPr>
        <w:tc>
          <w:tcPr>
            <w:tcW w:w="7083" w:type="dxa"/>
            <w:gridSpan w:val="3"/>
            <w:tcBorders>
              <w:left w:val="single" w:sz="4" w:space="0" w:color="auto"/>
              <w:bottom w:val="single" w:sz="4" w:space="0" w:color="auto"/>
            </w:tcBorders>
          </w:tcPr>
          <w:p w14:paraId="29748C53" w14:textId="77777777" w:rsidR="009B1F9F" w:rsidRPr="00082BFD" w:rsidRDefault="009B1F9F" w:rsidP="00D975BB">
            <w:pPr>
              <w:tabs>
                <w:tab w:val="left" w:leader="underscore" w:pos="7262"/>
              </w:tabs>
              <w:rPr>
                <w:rFonts w:ascii="Times New Roman" w:hAnsi="Times New Roman" w:cs="Times New Roman"/>
                <w:b/>
                <w:sz w:val="24"/>
                <w:szCs w:val="24"/>
              </w:rPr>
            </w:pPr>
            <w:r w:rsidRPr="00082BFD">
              <w:rPr>
                <w:rFonts w:ascii="Times New Roman" w:hAnsi="Times New Roman" w:cs="Times New Roman"/>
                <w:b/>
                <w:sz w:val="24"/>
                <w:szCs w:val="24"/>
              </w:rPr>
              <w:t>ВСЕГО:</w:t>
            </w:r>
          </w:p>
        </w:tc>
        <w:tc>
          <w:tcPr>
            <w:tcW w:w="2561" w:type="dxa"/>
            <w:tcBorders>
              <w:bottom w:val="single" w:sz="4" w:space="0" w:color="auto"/>
            </w:tcBorders>
          </w:tcPr>
          <w:p w14:paraId="77380BC3" w14:textId="77777777" w:rsidR="009B1F9F" w:rsidRPr="00082BFD" w:rsidRDefault="009B1F9F" w:rsidP="00D975BB">
            <w:pPr>
              <w:tabs>
                <w:tab w:val="left" w:leader="underscore" w:pos="7262"/>
              </w:tabs>
              <w:jc w:val="center"/>
              <w:rPr>
                <w:rFonts w:ascii="Times New Roman" w:hAnsi="Times New Roman" w:cs="Times New Roman"/>
                <w:b/>
                <w:sz w:val="24"/>
                <w:szCs w:val="24"/>
              </w:rPr>
            </w:pPr>
          </w:p>
        </w:tc>
      </w:tr>
    </w:tbl>
    <w:p w14:paraId="6F342192" w14:textId="77777777" w:rsidR="009B1F9F" w:rsidRPr="00082BFD" w:rsidRDefault="009B1F9F" w:rsidP="009B1F9F">
      <w:pPr>
        <w:shd w:val="clear" w:color="auto" w:fill="FFFFFF"/>
        <w:tabs>
          <w:tab w:val="left" w:leader="underscore" w:pos="7262"/>
        </w:tabs>
        <w:jc w:val="both"/>
        <w:rPr>
          <w:rFonts w:ascii="Times New Roman" w:hAnsi="Times New Roman" w:cs="Times New Roman"/>
          <w:bCs/>
          <w:i/>
          <w:sz w:val="24"/>
          <w:szCs w:val="24"/>
        </w:rPr>
      </w:pPr>
    </w:p>
    <w:p w14:paraId="3DF8C298" w14:textId="77777777" w:rsidR="009B1F9F" w:rsidRPr="00082BFD" w:rsidRDefault="009B1F9F" w:rsidP="009B1F9F">
      <w:pPr>
        <w:shd w:val="clear" w:color="auto" w:fill="FFFFFF"/>
        <w:spacing w:after="0" w:line="240" w:lineRule="auto"/>
        <w:rPr>
          <w:rFonts w:ascii="Times New Roman" w:hAnsi="Times New Roman" w:cs="Times New Roman"/>
          <w:b/>
          <w:bCs/>
          <w:sz w:val="24"/>
          <w:szCs w:val="24"/>
        </w:rPr>
      </w:pPr>
      <w:r w:rsidRPr="00082BFD">
        <w:rPr>
          <w:rFonts w:ascii="Times New Roman" w:hAnsi="Times New Roman" w:cs="Times New Roman"/>
          <w:b/>
          <w:bCs/>
          <w:sz w:val="24"/>
          <w:szCs w:val="24"/>
        </w:rPr>
        <w:t>2. Расходы на поездки</w:t>
      </w:r>
    </w:p>
    <w:p w14:paraId="0B4E1212" w14:textId="77777777" w:rsidR="009B1F9F" w:rsidRPr="00082BFD" w:rsidRDefault="009B1F9F" w:rsidP="00887A7B">
      <w:pPr>
        <w:shd w:val="clear" w:color="auto" w:fill="FFFFFF"/>
        <w:spacing w:after="0" w:line="240" w:lineRule="auto"/>
        <w:jc w:val="both"/>
        <w:rPr>
          <w:rFonts w:ascii="Times New Roman" w:hAnsi="Times New Roman" w:cs="Times New Roman"/>
          <w:bCs/>
          <w:i/>
          <w:sz w:val="24"/>
          <w:szCs w:val="24"/>
        </w:rPr>
      </w:pPr>
      <w:r w:rsidRPr="00082BFD">
        <w:rPr>
          <w:rFonts w:ascii="Times New Roman" w:hAnsi="Times New Roman" w:cs="Times New Roman"/>
          <w:bCs/>
          <w:i/>
          <w:sz w:val="24"/>
          <w:szCs w:val="24"/>
        </w:rPr>
        <w:t>1) расходы на поездки по тематике проекта, в том числе в связи с подготовкой и/или участием в мероприятии или экспедиции (полевом исследовании)</w:t>
      </w:r>
    </w:p>
    <w:p w14:paraId="4D17EFA4" w14:textId="77777777" w:rsidR="009B1F9F" w:rsidRPr="00082BFD" w:rsidRDefault="009B1F9F" w:rsidP="00887A7B">
      <w:pPr>
        <w:shd w:val="clear" w:color="auto" w:fill="FFFFFF"/>
        <w:tabs>
          <w:tab w:val="left" w:pos="284"/>
          <w:tab w:val="left" w:pos="426"/>
        </w:tabs>
        <w:spacing w:after="0" w:line="240" w:lineRule="auto"/>
        <w:jc w:val="both"/>
        <w:rPr>
          <w:rFonts w:ascii="Times New Roman" w:hAnsi="Times New Roman" w:cs="Times New Roman"/>
          <w:bCs/>
        </w:rPr>
      </w:pPr>
      <w:r w:rsidRPr="00082BFD">
        <w:rPr>
          <w:rFonts w:ascii="Times New Roman" w:hAnsi="Times New Roman" w:cs="Times New Roman"/>
          <w:bCs/>
          <w:i/>
          <w:sz w:val="24"/>
          <w:szCs w:val="24"/>
        </w:rPr>
        <w:t>2) расходы по поездкам, связанные с исполнением заключенных гражданско-правовых договоров (в договоре обязательно прописать</w:t>
      </w:r>
      <w:r w:rsidRPr="00082BFD">
        <w:rPr>
          <w:rFonts w:ascii="Times New Roman" w:hAnsi="Times New Roman" w:cs="Times New Roman"/>
          <w:bCs/>
          <w:i/>
        </w:rPr>
        <w:t xml:space="preserve"> условия поездки и порядок возмещения затрат)</w:t>
      </w:r>
    </w:p>
    <w:p w14:paraId="2A513BC6" w14:textId="77777777" w:rsidR="009B1F9F" w:rsidRPr="00082BFD" w:rsidRDefault="009B1F9F" w:rsidP="009B1F9F">
      <w:pPr>
        <w:shd w:val="clear" w:color="auto" w:fill="FFFFFF"/>
        <w:spacing w:after="0" w:line="240" w:lineRule="auto"/>
        <w:jc w:val="center"/>
        <w:rPr>
          <w:rFonts w:ascii="Times New Roman" w:hAnsi="Times New Roman" w:cs="Times New Roman"/>
          <w:spacing w:val="-2"/>
        </w:rPr>
      </w:pPr>
    </w:p>
    <w:p w14:paraId="096EE291"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
          <w:spacing w:val="-2"/>
          <w:sz w:val="24"/>
          <w:szCs w:val="24"/>
        </w:rPr>
      </w:pPr>
      <w:r w:rsidRPr="00082BFD">
        <w:rPr>
          <w:rFonts w:ascii="Times New Roman" w:hAnsi="Times New Roman" w:cs="Times New Roman"/>
          <w:b/>
          <w:spacing w:val="-2"/>
          <w:sz w:val="24"/>
          <w:szCs w:val="24"/>
        </w:rPr>
        <w:t>Суточные</w:t>
      </w:r>
      <w:r w:rsidRPr="00082BFD">
        <w:rPr>
          <w:rStyle w:val="afc"/>
          <w:rFonts w:ascii="Times New Roman" w:hAnsi="Times New Roman" w:cs="Times New Roman"/>
          <w:b/>
          <w:spacing w:val="-2"/>
          <w:sz w:val="24"/>
          <w:szCs w:val="24"/>
        </w:rPr>
        <w:footnoteReference w:id="28"/>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2410"/>
        <w:gridCol w:w="2290"/>
        <w:gridCol w:w="2388"/>
      </w:tblGrid>
      <w:tr w:rsidR="009B1F9F" w:rsidRPr="00082BFD" w14:paraId="050EA440" w14:textId="77777777" w:rsidTr="00D975BB">
        <w:trPr>
          <w:jc w:val="center"/>
        </w:trPr>
        <w:tc>
          <w:tcPr>
            <w:tcW w:w="704" w:type="dxa"/>
          </w:tcPr>
          <w:p w14:paraId="7DF67AA9"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126" w:type="dxa"/>
          </w:tcPr>
          <w:p w14:paraId="73CCA91E"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Пункт назначения</w:t>
            </w:r>
          </w:p>
        </w:tc>
        <w:tc>
          <w:tcPr>
            <w:tcW w:w="2410" w:type="dxa"/>
          </w:tcPr>
          <w:p w14:paraId="0D80CA5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поездок</w:t>
            </w:r>
          </w:p>
        </w:tc>
        <w:tc>
          <w:tcPr>
            <w:tcW w:w="2290" w:type="dxa"/>
          </w:tcPr>
          <w:p w14:paraId="20DEB7AF" w14:textId="77777777" w:rsidR="009B1F9F" w:rsidRPr="00082BFD" w:rsidRDefault="009B1F9F" w:rsidP="00D975BB">
            <w:pPr>
              <w:tabs>
                <w:tab w:val="left" w:leader="underscore" w:pos="7262"/>
              </w:tabs>
              <w:spacing w:after="0" w:line="240" w:lineRule="auto"/>
              <w:ind w:right="-92"/>
              <w:jc w:val="center"/>
              <w:rPr>
                <w:rFonts w:ascii="Times New Roman" w:hAnsi="Times New Roman" w:cs="Times New Roman"/>
                <w:sz w:val="24"/>
                <w:szCs w:val="24"/>
              </w:rPr>
            </w:pPr>
            <w:r w:rsidRPr="00082BFD">
              <w:rPr>
                <w:rFonts w:ascii="Times New Roman" w:hAnsi="Times New Roman" w:cs="Times New Roman"/>
                <w:sz w:val="24"/>
                <w:szCs w:val="24"/>
              </w:rPr>
              <w:t>Количество человек</w:t>
            </w:r>
          </w:p>
        </w:tc>
        <w:tc>
          <w:tcPr>
            <w:tcW w:w="2388" w:type="dxa"/>
          </w:tcPr>
          <w:p w14:paraId="1B396CC6"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w:t>
            </w:r>
            <w:r w:rsidRPr="00082BFD">
              <w:rPr>
                <w:rFonts w:ascii="Times New Roman" w:hAnsi="Times New Roman" w:cs="Times New Roman"/>
                <w:sz w:val="24"/>
                <w:szCs w:val="24"/>
              </w:rPr>
              <w:t>, руб.</w:t>
            </w:r>
          </w:p>
        </w:tc>
      </w:tr>
      <w:tr w:rsidR="009B1F9F" w:rsidRPr="00082BFD" w14:paraId="611D47A0" w14:textId="77777777" w:rsidTr="00D975BB">
        <w:trPr>
          <w:jc w:val="center"/>
        </w:trPr>
        <w:tc>
          <w:tcPr>
            <w:tcW w:w="704" w:type="dxa"/>
          </w:tcPr>
          <w:p w14:paraId="1DBFE732"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126" w:type="dxa"/>
          </w:tcPr>
          <w:p w14:paraId="661528A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2410" w:type="dxa"/>
          </w:tcPr>
          <w:p w14:paraId="54C47C8F"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290" w:type="dxa"/>
          </w:tcPr>
          <w:p w14:paraId="10EB4C26"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2388" w:type="dxa"/>
          </w:tcPr>
          <w:p w14:paraId="2DD50B3F"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r>
      <w:tr w:rsidR="009B1F9F" w:rsidRPr="00082BFD" w14:paraId="02F3573D" w14:textId="77777777" w:rsidTr="00D975BB">
        <w:trPr>
          <w:jc w:val="center"/>
        </w:trPr>
        <w:tc>
          <w:tcPr>
            <w:tcW w:w="704" w:type="dxa"/>
          </w:tcPr>
          <w:p w14:paraId="3B51B9DD"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126" w:type="dxa"/>
          </w:tcPr>
          <w:p w14:paraId="49542CF9"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410" w:type="dxa"/>
          </w:tcPr>
          <w:p w14:paraId="3D4E368E"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290" w:type="dxa"/>
          </w:tcPr>
          <w:p w14:paraId="7C8FC737"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2388" w:type="dxa"/>
          </w:tcPr>
          <w:p w14:paraId="32DA7CD2"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r w:rsidR="009B1F9F" w:rsidRPr="00082BFD" w14:paraId="783E1E97" w14:textId="77777777" w:rsidTr="00D975BB">
        <w:trPr>
          <w:jc w:val="center"/>
        </w:trPr>
        <w:tc>
          <w:tcPr>
            <w:tcW w:w="7530" w:type="dxa"/>
            <w:gridSpan w:val="4"/>
          </w:tcPr>
          <w:p w14:paraId="4C66758F"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388" w:type="dxa"/>
          </w:tcPr>
          <w:p w14:paraId="11B8C3D9"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bl>
    <w:p w14:paraId="022880FE"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
          <w:spacing w:val="-2"/>
          <w:sz w:val="24"/>
          <w:szCs w:val="24"/>
        </w:rPr>
      </w:pPr>
    </w:p>
    <w:p w14:paraId="66E946BF"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
          <w:spacing w:val="-2"/>
          <w:sz w:val="24"/>
          <w:szCs w:val="24"/>
        </w:rPr>
      </w:pPr>
      <w:r w:rsidRPr="00082BFD">
        <w:rPr>
          <w:rFonts w:ascii="Times New Roman" w:hAnsi="Times New Roman" w:cs="Times New Roman"/>
          <w:b/>
          <w:spacing w:val="-2"/>
          <w:sz w:val="24"/>
          <w:szCs w:val="24"/>
        </w:rPr>
        <w:t xml:space="preserve">Оплата проезда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126"/>
        <w:gridCol w:w="2410"/>
        <w:gridCol w:w="2290"/>
        <w:gridCol w:w="2388"/>
      </w:tblGrid>
      <w:tr w:rsidR="009B1F9F" w:rsidRPr="00082BFD" w14:paraId="208CB233" w14:textId="77777777" w:rsidTr="00D975BB">
        <w:trPr>
          <w:jc w:val="center"/>
        </w:trPr>
        <w:tc>
          <w:tcPr>
            <w:tcW w:w="704" w:type="dxa"/>
          </w:tcPr>
          <w:p w14:paraId="1E4BE94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126" w:type="dxa"/>
          </w:tcPr>
          <w:p w14:paraId="6140214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Пункт назначения</w:t>
            </w:r>
          </w:p>
        </w:tc>
        <w:tc>
          <w:tcPr>
            <w:tcW w:w="2410" w:type="dxa"/>
          </w:tcPr>
          <w:p w14:paraId="74488EC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поездок</w:t>
            </w:r>
          </w:p>
        </w:tc>
        <w:tc>
          <w:tcPr>
            <w:tcW w:w="2290" w:type="dxa"/>
          </w:tcPr>
          <w:p w14:paraId="1E9981A5" w14:textId="77777777" w:rsidR="009B1F9F" w:rsidRPr="00082BFD" w:rsidRDefault="009B1F9F" w:rsidP="00D975BB">
            <w:pPr>
              <w:tabs>
                <w:tab w:val="left" w:leader="underscore" w:pos="7262"/>
              </w:tabs>
              <w:spacing w:after="0" w:line="240" w:lineRule="auto"/>
              <w:ind w:right="-92"/>
              <w:jc w:val="center"/>
              <w:rPr>
                <w:rFonts w:ascii="Times New Roman" w:hAnsi="Times New Roman" w:cs="Times New Roman"/>
                <w:sz w:val="24"/>
                <w:szCs w:val="24"/>
              </w:rPr>
            </w:pPr>
            <w:r w:rsidRPr="00082BFD">
              <w:rPr>
                <w:rFonts w:ascii="Times New Roman" w:hAnsi="Times New Roman" w:cs="Times New Roman"/>
                <w:sz w:val="24"/>
                <w:szCs w:val="24"/>
              </w:rPr>
              <w:t>Количество человек</w:t>
            </w:r>
          </w:p>
        </w:tc>
        <w:tc>
          <w:tcPr>
            <w:tcW w:w="2388" w:type="dxa"/>
          </w:tcPr>
          <w:p w14:paraId="020F506A"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w:t>
            </w:r>
            <w:r w:rsidRPr="00082BFD">
              <w:rPr>
                <w:rFonts w:ascii="Times New Roman" w:hAnsi="Times New Roman" w:cs="Times New Roman"/>
                <w:sz w:val="24"/>
                <w:szCs w:val="24"/>
              </w:rPr>
              <w:t>, руб.</w:t>
            </w:r>
          </w:p>
        </w:tc>
      </w:tr>
      <w:tr w:rsidR="009B1F9F" w:rsidRPr="00082BFD" w14:paraId="7D709D4F" w14:textId="77777777" w:rsidTr="00D975BB">
        <w:trPr>
          <w:jc w:val="center"/>
        </w:trPr>
        <w:tc>
          <w:tcPr>
            <w:tcW w:w="704" w:type="dxa"/>
          </w:tcPr>
          <w:p w14:paraId="509D112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126" w:type="dxa"/>
          </w:tcPr>
          <w:p w14:paraId="34A76EEA"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2410" w:type="dxa"/>
          </w:tcPr>
          <w:p w14:paraId="1656E2DF"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290" w:type="dxa"/>
          </w:tcPr>
          <w:p w14:paraId="1E4A530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2388" w:type="dxa"/>
          </w:tcPr>
          <w:p w14:paraId="245F774D"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r>
      <w:tr w:rsidR="009B1F9F" w:rsidRPr="00082BFD" w14:paraId="1E8E3636" w14:textId="77777777" w:rsidTr="00D975BB">
        <w:trPr>
          <w:jc w:val="center"/>
        </w:trPr>
        <w:tc>
          <w:tcPr>
            <w:tcW w:w="704" w:type="dxa"/>
          </w:tcPr>
          <w:p w14:paraId="644FE5D2"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126" w:type="dxa"/>
          </w:tcPr>
          <w:p w14:paraId="68308885"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410" w:type="dxa"/>
          </w:tcPr>
          <w:p w14:paraId="28F2515A"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290" w:type="dxa"/>
          </w:tcPr>
          <w:p w14:paraId="7327A6E9"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2388" w:type="dxa"/>
          </w:tcPr>
          <w:p w14:paraId="533B21D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r w:rsidR="009B1F9F" w:rsidRPr="00082BFD" w14:paraId="544AC093" w14:textId="77777777" w:rsidTr="00D975BB">
        <w:trPr>
          <w:jc w:val="center"/>
        </w:trPr>
        <w:tc>
          <w:tcPr>
            <w:tcW w:w="7530" w:type="dxa"/>
            <w:gridSpan w:val="4"/>
          </w:tcPr>
          <w:p w14:paraId="50C267D2"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388" w:type="dxa"/>
          </w:tcPr>
          <w:p w14:paraId="4D15B197"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bl>
    <w:p w14:paraId="52CAB59F" w14:textId="77777777" w:rsidR="009B1F9F" w:rsidRPr="00082BFD" w:rsidRDefault="009B1F9F" w:rsidP="009B1F9F">
      <w:pPr>
        <w:shd w:val="clear" w:color="auto" w:fill="FFFFFF"/>
        <w:tabs>
          <w:tab w:val="left" w:leader="underscore" w:pos="7262"/>
        </w:tabs>
        <w:spacing w:after="0" w:line="240" w:lineRule="auto"/>
        <w:ind w:left="113"/>
        <w:jc w:val="center"/>
        <w:rPr>
          <w:rFonts w:ascii="Times New Roman" w:hAnsi="Times New Roman" w:cs="Times New Roman"/>
          <w:bCs/>
        </w:rPr>
      </w:pPr>
    </w:p>
    <w:p w14:paraId="45A67605" w14:textId="77777777" w:rsidR="009B1F9F" w:rsidRPr="00082BFD" w:rsidRDefault="009B1F9F" w:rsidP="009B1F9F">
      <w:pPr>
        <w:shd w:val="clear" w:color="auto" w:fill="FFFFFF"/>
        <w:tabs>
          <w:tab w:val="left" w:leader="underscore" w:pos="7262"/>
        </w:tabs>
        <w:spacing w:after="0" w:line="240" w:lineRule="auto"/>
        <w:ind w:left="113"/>
        <w:jc w:val="center"/>
        <w:rPr>
          <w:rFonts w:ascii="Times New Roman" w:hAnsi="Times New Roman" w:cs="Times New Roman"/>
          <w:b/>
          <w:bCs/>
        </w:rPr>
      </w:pPr>
      <w:r w:rsidRPr="00082BFD">
        <w:rPr>
          <w:rFonts w:ascii="Times New Roman" w:hAnsi="Times New Roman" w:cs="Times New Roman"/>
          <w:b/>
          <w:bCs/>
        </w:rPr>
        <w:t>Найм жилых помещений</w:t>
      </w:r>
      <w:r w:rsidRPr="00082BFD">
        <w:rPr>
          <w:rStyle w:val="afc"/>
          <w:rFonts w:ascii="Times New Roman" w:hAnsi="Times New Roman" w:cs="Times New Roman"/>
          <w:b/>
          <w:bCs/>
        </w:rPr>
        <w:footnoteReference w:id="29"/>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843"/>
        <w:gridCol w:w="1872"/>
        <w:gridCol w:w="1417"/>
        <w:gridCol w:w="1701"/>
        <w:gridCol w:w="2337"/>
      </w:tblGrid>
      <w:tr w:rsidR="009B1F9F" w:rsidRPr="00082BFD" w14:paraId="6AC8A56C" w14:textId="77777777" w:rsidTr="00D975BB">
        <w:trPr>
          <w:jc w:val="center"/>
        </w:trPr>
        <w:tc>
          <w:tcPr>
            <w:tcW w:w="748" w:type="dxa"/>
          </w:tcPr>
          <w:p w14:paraId="1E0A6ED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843" w:type="dxa"/>
          </w:tcPr>
          <w:p w14:paraId="114A08F7"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Пункт назначения</w:t>
            </w:r>
          </w:p>
        </w:tc>
        <w:tc>
          <w:tcPr>
            <w:tcW w:w="1872" w:type="dxa"/>
          </w:tcPr>
          <w:p w14:paraId="6046B8AE" w14:textId="77777777" w:rsidR="009B1F9F" w:rsidRPr="00082BFD" w:rsidRDefault="009B1F9F" w:rsidP="00D975BB">
            <w:pPr>
              <w:tabs>
                <w:tab w:val="left" w:leader="underscore" w:pos="7262"/>
              </w:tabs>
              <w:spacing w:after="0" w:line="240" w:lineRule="auto"/>
              <w:ind w:left="-79" w:right="-137"/>
              <w:jc w:val="center"/>
              <w:rPr>
                <w:rFonts w:ascii="Times New Roman" w:hAnsi="Times New Roman" w:cs="Times New Roman"/>
                <w:sz w:val="24"/>
                <w:szCs w:val="24"/>
              </w:rPr>
            </w:pPr>
            <w:r w:rsidRPr="00082BFD">
              <w:rPr>
                <w:rFonts w:ascii="Times New Roman" w:hAnsi="Times New Roman" w:cs="Times New Roman"/>
                <w:sz w:val="24"/>
                <w:szCs w:val="24"/>
              </w:rPr>
              <w:t>Количество поездок</w:t>
            </w:r>
          </w:p>
        </w:tc>
        <w:tc>
          <w:tcPr>
            <w:tcW w:w="1417" w:type="dxa"/>
          </w:tcPr>
          <w:p w14:paraId="1427D9F5" w14:textId="77777777" w:rsidR="009B1F9F" w:rsidRPr="00082BFD" w:rsidRDefault="009B1F9F" w:rsidP="00D975BB">
            <w:pPr>
              <w:tabs>
                <w:tab w:val="left" w:leader="underscore" w:pos="7262"/>
              </w:tabs>
              <w:spacing w:after="0" w:line="240" w:lineRule="auto"/>
              <w:ind w:left="-79" w:right="-136"/>
              <w:jc w:val="center"/>
              <w:rPr>
                <w:rFonts w:ascii="Times New Roman" w:hAnsi="Times New Roman" w:cs="Times New Roman"/>
                <w:sz w:val="24"/>
                <w:szCs w:val="24"/>
              </w:rPr>
            </w:pPr>
            <w:r w:rsidRPr="00082BFD">
              <w:rPr>
                <w:rFonts w:ascii="Times New Roman" w:hAnsi="Times New Roman" w:cs="Times New Roman"/>
                <w:sz w:val="24"/>
                <w:szCs w:val="24"/>
              </w:rPr>
              <w:t>Количество дней</w:t>
            </w:r>
          </w:p>
        </w:tc>
        <w:tc>
          <w:tcPr>
            <w:tcW w:w="1701" w:type="dxa"/>
          </w:tcPr>
          <w:p w14:paraId="57E15150" w14:textId="77777777" w:rsidR="009B1F9F" w:rsidRPr="00082BFD" w:rsidRDefault="009B1F9F" w:rsidP="00D975BB">
            <w:pPr>
              <w:tabs>
                <w:tab w:val="left" w:leader="underscore" w:pos="7262"/>
              </w:tabs>
              <w:spacing w:after="0" w:line="240" w:lineRule="auto"/>
              <w:ind w:left="-108" w:right="-108"/>
              <w:jc w:val="center"/>
              <w:rPr>
                <w:rFonts w:ascii="Times New Roman" w:hAnsi="Times New Roman" w:cs="Times New Roman"/>
                <w:sz w:val="24"/>
                <w:szCs w:val="24"/>
              </w:rPr>
            </w:pPr>
            <w:r w:rsidRPr="00082BFD">
              <w:rPr>
                <w:rFonts w:ascii="Times New Roman" w:hAnsi="Times New Roman" w:cs="Times New Roman"/>
                <w:sz w:val="24"/>
                <w:szCs w:val="24"/>
              </w:rPr>
              <w:t>Количество человек</w:t>
            </w:r>
          </w:p>
        </w:tc>
        <w:tc>
          <w:tcPr>
            <w:tcW w:w="2337" w:type="dxa"/>
          </w:tcPr>
          <w:p w14:paraId="79F94493" w14:textId="77777777" w:rsidR="009B1F9F" w:rsidRPr="00082BFD" w:rsidRDefault="009B1F9F" w:rsidP="00D975BB">
            <w:pPr>
              <w:tabs>
                <w:tab w:val="left" w:leader="underscore" w:pos="7262"/>
              </w:tabs>
              <w:spacing w:after="0" w:line="240" w:lineRule="auto"/>
              <w:ind w:left="-107"/>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282777F2" w14:textId="77777777" w:rsidTr="00D975BB">
        <w:trPr>
          <w:jc w:val="center"/>
        </w:trPr>
        <w:tc>
          <w:tcPr>
            <w:tcW w:w="748" w:type="dxa"/>
          </w:tcPr>
          <w:p w14:paraId="2E7F2156"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843" w:type="dxa"/>
            <w:vAlign w:val="center"/>
          </w:tcPr>
          <w:p w14:paraId="5E2EB8E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1872" w:type="dxa"/>
            <w:vAlign w:val="center"/>
          </w:tcPr>
          <w:p w14:paraId="41778B5F"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417" w:type="dxa"/>
            <w:vAlign w:val="center"/>
          </w:tcPr>
          <w:p w14:paraId="222A8A1D"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701" w:type="dxa"/>
            <w:vAlign w:val="center"/>
          </w:tcPr>
          <w:p w14:paraId="550142C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337" w:type="dxa"/>
            <w:vAlign w:val="center"/>
          </w:tcPr>
          <w:p w14:paraId="2C6B36F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9B1F9F" w:rsidRPr="00082BFD" w14:paraId="5738D3D4" w14:textId="77777777" w:rsidTr="00D975BB">
        <w:trPr>
          <w:jc w:val="center"/>
        </w:trPr>
        <w:tc>
          <w:tcPr>
            <w:tcW w:w="748" w:type="dxa"/>
          </w:tcPr>
          <w:p w14:paraId="0D3141D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1843" w:type="dxa"/>
            <w:vAlign w:val="center"/>
          </w:tcPr>
          <w:p w14:paraId="35B71D5C"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1872" w:type="dxa"/>
            <w:vAlign w:val="center"/>
          </w:tcPr>
          <w:p w14:paraId="4CEE26DE"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1417" w:type="dxa"/>
            <w:vAlign w:val="center"/>
          </w:tcPr>
          <w:p w14:paraId="6755E152"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1701" w:type="dxa"/>
            <w:vAlign w:val="center"/>
          </w:tcPr>
          <w:p w14:paraId="64B1FC5A"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2337" w:type="dxa"/>
            <w:vAlign w:val="center"/>
          </w:tcPr>
          <w:p w14:paraId="1B2AE25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r w:rsidR="009B1F9F" w:rsidRPr="00082BFD" w14:paraId="6939D970" w14:textId="77777777" w:rsidTr="00D975BB">
        <w:trPr>
          <w:jc w:val="center"/>
        </w:trPr>
        <w:tc>
          <w:tcPr>
            <w:tcW w:w="7581" w:type="dxa"/>
            <w:gridSpan w:val="5"/>
          </w:tcPr>
          <w:p w14:paraId="3A2351C5"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337" w:type="dxa"/>
            <w:vAlign w:val="center"/>
          </w:tcPr>
          <w:p w14:paraId="7804BFAA" w14:textId="77777777" w:rsidR="009B1F9F" w:rsidRPr="00082BFD" w:rsidRDefault="009B1F9F" w:rsidP="00D975BB">
            <w:pPr>
              <w:tabs>
                <w:tab w:val="left" w:leader="underscore" w:pos="7262"/>
              </w:tabs>
              <w:spacing w:after="0" w:line="240" w:lineRule="auto"/>
              <w:jc w:val="center"/>
              <w:rPr>
                <w:rFonts w:ascii="Times New Roman" w:hAnsi="Times New Roman" w:cs="Times New Roman"/>
                <w:b/>
                <w:sz w:val="24"/>
                <w:szCs w:val="24"/>
              </w:rPr>
            </w:pPr>
          </w:p>
        </w:tc>
      </w:tr>
    </w:tbl>
    <w:p w14:paraId="72F1B0B7" w14:textId="77777777" w:rsidR="00AD01DA" w:rsidRPr="00082BFD" w:rsidRDefault="00AD01DA">
      <w:pPr>
        <w:rPr>
          <w:rFonts w:ascii="Times New Roman" w:hAnsi="Times New Roman" w:cs="Times New Roman"/>
          <w:b/>
          <w:bCs/>
          <w:sz w:val="24"/>
          <w:szCs w:val="24"/>
        </w:rPr>
      </w:pPr>
      <w:r w:rsidRPr="00082BFD">
        <w:rPr>
          <w:rFonts w:ascii="Times New Roman" w:hAnsi="Times New Roman" w:cs="Times New Roman"/>
          <w:b/>
          <w:bCs/>
          <w:sz w:val="24"/>
          <w:szCs w:val="24"/>
        </w:rPr>
        <w:br w:type="page"/>
      </w:r>
    </w:p>
    <w:p w14:paraId="24AE0307" w14:textId="665F594C" w:rsidR="009B1F9F" w:rsidRPr="00082BFD" w:rsidRDefault="009B1F9F" w:rsidP="009B1F9F">
      <w:pPr>
        <w:shd w:val="clear" w:color="auto" w:fill="FFFFFF"/>
        <w:tabs>
          <w:tab w:val="left" w:pos="4909"/>
        </w:tabs>
        <w:spacing w:after="0" w:line="240" w:lineRule="auto"/>
        <w:jc w:val="center"/>
        <w:rPr>
          <w:rFonts w:ascii="Times New Roman" w:hAnsi="Times New Roman" w:cs="Times New Roman"/>
          <w:b/>
          <w:bCs/>
          <w:sz w:val="24"/>
          <w:szCs w:val="24"/>
        </w:rPr>
      </w:pPr>
      <w:r w:rsidRPr="00082BFD">
        <w:rPr>
          <w:rFonts w:ascii="Times New Roman" w:hAnsi="Times New Roman" w:cs="Times New Roman"/>
          <w:b/>
          <w:bCs/>
          <w:sz w:val="24"/>
          <w:szCs w:val="24"/>
        </w:rPr>
        <w:lastRenderedPageBreak/>
        <w:t>Иные расходы</w:t>
      </w:r>
      <w:r w:rsidRPr="00082BFD">
        <w:rPr>
          <w:rStyle w:val="afc"/>
          <w:rFonts w:ascii="Times New Roman" w:hAnsi="Times New Roman" w:cs="Times New Roman"/>
          <w:b/>
          <w:bCs/>
          <w:sz w:val="24"/>
          <w:szCs w:val="24"/>
        </w:rPr>
        <w:footnoteReference w:id="30"/>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48"/>
        <w:gridCol w:w="4673"/>
        <w:gridCol w:w="2551"/>
      </w:tblGrid>
      <w:tr w:rsidR="009B1F9F" w:rsidRPr="00082BFD" w14:paraId="2122A074" w14:textId="77777777" w:rsidTr="00D975BB">
        <w:trPr>
          <w:jc w:val="center"/>
        </w:trPr>
        <w:tc>
          <w:tcPr>
            <w:tcW w:w="704" w:type="dxa"/>
          </w:tcPr>
          <w:p w14:paraId="42B6E2EF"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848" w:type="dxa"/>
          </w:tcPr>
          <w:p w14:paraId="7D2CB7EC"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673" w:type="dxa"/>
          </w:tcPr>
          <w:p w14:paraId="3798D56A"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551" w:type="dxa"/>
          </w:tcPr>
          <w:p w14:paraId="7D4026EF"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41CCF872" w14:textId="77777777" w:rsidTr="00D975BB">
        <w:trPr>
          <w:jc w:val="center"/>
        </w:trPr>
        <w:tc>
          <w:tcPr>
            <w:tcW w:w="704" w:type="dxa"/>
          </w:tcPr>
          <w:p w14:paraId="48723EE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848" w:type="dxa"/>
          </w:tcPr>
          <w:p w14:paraId="61E4300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4673" w:type="dxa"/>
          </w:tcPr>
          <w:p w14:paraId="0A13966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551" w:type="dxa"/>
          </w:tcPr>
          <w:p w14:paraId="2C7C90D5"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9B1F9F" w:rsidRPr="00082BFD" w14:paraId="5CC2A78A" w14:textId="77777777" w:rsidTr="00D975BB">
        <w:trPr>
          <w:jc w:val="center"/>
        </w:trPr>
        <w:tc>
          <w:tcPr>
            <w:tcW w:w="704" w:type="dxa"/>
          </w:tcPr>
          <w:p w14:paraId="6F6408AD" w14:textId="77777777" w:rsidR="009B1F9F" w:rsidRPr="00082BFD" w:rsidRDefault="009B1F9F" w:rsidP="00D975BB">
            <w:pPr>
              <w:tabs>
                <w:tab w:val="left" w:leader="underscore" w:pos="7262"/>
              </w:tabs>
              <w:spacing w:after="0" w:line="240" w:lineRule="auto"/>
              <w:jc w:val="center"/>
              <w:rPr>
                <w:rFonts w:ascii="Times New Roman" w:hAnsi="Times New Roman" w:cs="Times New Roman"/>
                <w:b/>
                <w:sz w:val="24"/>
                <w:szCs w:val="24"/>
              </w:rPr>
            </w:pPr>
          </w:p>
        </w:tc>
        <w:tc>
          <w:tcPr>
            <w:tcW w:w="1848" w:type="dxa"/>
          </w:tcPr>
          <w:p w14:paraId="6BADB7D3" w14:textId="77777777" w:rsidR="009B1F9F" w:rsidRPr="00082BFD" w:rsidRDefault="009B1F9F" w:rsidP="00D975BB">
            <w:pPr>
              <w:tabs>
                <w:tab w:val="left" w:leader="underscore" w:pos="7262"/>
              </w:tabs>
              <w:spacing w:after="0" w:line="240" w:lineRule="auto"/>
              <w:jc w:val="center"/>
              <w:rPr>
                <w:rFonts w:ascii="Times New Roman" w:hAnsi="Times New Roman" w:cs="Times New Roman"/>
                <w:b/>
                <w:sz w:val="24"/>
                <w:szCs w:val="24"/>
              </w:rPr>
            </w:pPr>
          </w:p>
        </w:tc>
        <w:tc>
          <w:tcPr>
            <w:tcW w:w="4673" w:type="dxa"/>
          </w:tcPr>
          <w:p w14:paraId="027217E9" w14:textId="77777777" w:rsidR="009B1F9F" w:rsidRPr="00082BFD" w:rsidRDefault="009B1F9F" w:rsidP="00D975BB">
            <w:pPr>
              <w:tabs>
                <w:tab w:val="left" w:leader="underscore" w:pos="7262"/>
              </w:tabs>
              <w:spacing w:after="0" w:line="240" w:lineRule="auto"/>
              <w:jc w:val="center"/>
              <w:rPr>
                <w:rFonts w:ascii="Times New Roman" w:hAnsi="Times New Roman" w:cs="Times New Roman"/>
                <w:b/>
                <w:sz w:val="24"/>
                <w:szCs w:val="24"/>
              </w:rPr>
            </w:pPr>
          </w:p>
        </w:tc>
        <w:tc>
          <w:tcPr>
            <w:tcW w:w="2551" w:type="dxa"/>
          </w:tcPr>
          <w:p w14:paraId="6E0BFBAA" w14:textId="77777777" w:rsidR="009B1F9F" w:rsidRPr="00082BFD" w:rsidRDefault="009B1F9F" w:rsidP="00D975BB">
            <w:pPr>
              <w:tabs>
                <w:tab w:val="left" w:leader="underscore" w:pos="7262"/>
              </w:tabs>
              <w:spacing w:after="0" w:line="240" w:lineRule="auto"/>
              <w:jc w:val="center"/>
              <w:rPr>
                <w:rFonts w:ascii="Times New Roman" w:hAnsi="Times New Roman" w:cs="Times New Roman"/>
                <w:b/>
                <w:sz w:val="24"/>
                <w:szCs w:val="24"/>
              </w:rPr>
            </w:pPr>
          </w:p>
        </w:tc>
      </w:tr>
      <w:tr w:rsidR="009B1F9F" w:rsidRPr="00082BFD" w14:paraId="72CA2AE0" w14:textId="77777777" w:rsidTr="00D975BB">
        <w:trPr>
          <w:jc w:val="center"/>
        </w:trPr>
        <w:tc>
          <w:tcPr>
            <w:tcW w:w="7225" w:type="dxa"/>
            <w:gridSpan w:val="3"/>
          </w:tcPr>
          <w:p w14:paraId="32A23093"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lang w:val="en-US"/>
              </w:rPr>
            </w:pPr>
            <w:r w:rsidRPr="00082BFD">
              <w:rPr>
                <w:rFonts w:ascii="Times New Roman" w:hAnsi="Times New Roman" w:cs="Times New Roman"/>
                <w:b/>
                <w:sz w:val="24"/>
                <w:szCs w:val="24"/>
              </w:rPr>
              <w:t>Итого:</w:t>
            </w:r>
          </w:p>
        </w:tc>
        <w:tc>
          <w:tcPr>
            <w:tcW w:w="2551" w:type="dxa"/>
          </w:tcPr>
          <w:p w14:paraId="132E5045" w14:textId="77777777" w:rsidR="009B1F9F" w:rsidRPr="00082BFD" w:rsidRDefault="009B1F9F" w:rsidP="00D975BB">
            <w:pPr>
              <w:tabs>
                <w:tab w:val="left" w:leader="underscore" w:pos="7262"/>
              </w:tabs>
              <w:spacing w:after="0" w:line="240" w:lineRule="auto"/>
              <w:jc w:val="right"/>
              <w:rPr>
                <w:rFonts w:ascii="Times New Roman" w:hAnsi="Times New Roman" w:cs="Times New Roman"/>
                <w:b/>
                <w:sz w:val="24"/>
                <w:szCs w:val="24"/>
                <w:lang w:val="en-US"/>
              </w:rPr>
            </w:pPr>
          </w:p>
        </w:tc>
      </w:tr>
    </w:tbl>
    <w:p w14:paraId="50DBBBF9"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Cs/>
          <w:i/>
          <w:sz w:val="24"/>
          <w:szCs w:val="24"/>
        </w:rPr>
      </w:pPr>
    </w:p>
    <w:p w14:paraId="18C72F2E"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
          <w:bCs/>
        </w:rPr>
      </w:pPr>
      <w:r w:rsidRPr="00082BFD">
        <w:rPr>
          <w:rFonts w:ascii="Times New Roman" w:hAnsi="Times New Roman" w:cs="Times New Roman"/>
          <w:b/>
          <w:bCs/>
          <w:sz w:val="24"/>
          <w:szCs w:val="24"/>
        </w:rPr>
        <w:t>3. Расходы на услуги связи</w:t>
      </w:r>
      <w:r w:rsidRPr="00082BFD">
        <w:rPr>
          <w:rStyle w:val="afc"/>
          <w:rFonts w:ascii="Times New Roman" w:hAnsi="Times New Roman" w:cs="Times New Roman"/>
          <w:b/>
          <w:bCs/>
          <w:sz w:val="24"/>
          <w:szCs w:val="24"/>
        </w:rPr>
        <w:footnoteReference w:id="31"/>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1985"/>
        <w:gridCol w:w="4667"/>
        <w:gridCol w:w="2394"/>
      </w:tblGrid>
      <w:tr w:rsidR="009B1F9F" w:rsidRPr="00082BFD" w14:paraId="168E810C" w14:textId="77777777" w:rsidTr="00D975BB">
        <w:trPr>
          <w:jc w:val="center"/>
        </w:trPr>
        <w:tc>
          <w:tcPr>
            <w:tcW w:w="714" w:type="dxa"/>
          </w:tcPr>
          <w:p w14:paraId="2C69A485"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985" w:type="dxa"/>
          </w:tcPr>
          <w:p w14:paraId="6BD94D9E"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667" w:type="dxa"/>
          </w:tcPr>
          <w:p w14:paraId="0A83954C"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394" w:type="dxa"/>
          </w:tcPr>
          <w:p w14:paraId="7503317D"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7CCFD751" w14:textId="77777777" w:rsidTr="00D975BB">
        <w:trPr>
          <w:jc w:val="center"/>
        </w:trPr>
        <w:tc>
          <w:tcPr>
            <w:tcW w:w="714" w:type="dxa"/>
          </w:tcPr>
          <w:p w14:paraId="73F96DEA"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985" w:type="dxa"/>
          </w:tcPr>
          <w:p w14:paraId="42FAB1EE"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4667" w:type="dxa"/>
          </w:tcPr>
          <w:p w14:paraId="2688BE1F"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394" w:type="dxa"/>
          </w:tcPr>
          <w:p w14:paraId="66F269C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9B1F9F" w:rsidRPr="00082BFD" w14:paraId="27932F7C" w14:textId="77777777" w:rsidTr="00D975BB">
        <w:trPr>
          <w:jc w:val="center"/>
        </w:trPr>
        <w:tc>
          <w:tcPr>
            <w:tcW w:w="714" w:type="dxa"/>
            <w:tcBorders>
              <w:bottom w:val="single" w:sz="4" w:space="0" w:color="000000"/>
            </w:tcBorders>
          </w:tcPr>
          <w:p w14:paraId="4C844632"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1985" w:type="dxa"/>
            <w:tcBorders>
              <w:bottom w:val="single" w:sz="4" w:space="0" w:color="000000"/>
            </w:tcBorders>
          </w:tcPr>
          <w:p w14:paraId="0985CB1A"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4667" w:type="dxa"/>
            <w:tcBorders>
              <w:bottom w:val="single" w:sz="4" w:space="0" w:color="000000"/>
            </w:tcBorders>
          </w:tcPr>
          <w:p w14:paraId="6CCD5D3D"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394" w:type="dxa"/>
            <w:tcBorders>
              <w:bottom w:val="single" w:sz="4" w:space="0" w:color="000000"/>
            </w:tcBorders>
          </w:tcPr>
          <w:p w14:paraId="1D7EE13A"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r w:rsidR="009B1F9F" w:rsidRPr="00082BFD" w14:paraId="2A18890D" w14:textId="77777777" w:rsidTr="00D975BB">
        <w:trPr>
          <w:jc w:val="center"/>
        </w:trPr>
        <w:tc>
          <w:tcPr>
            <w:tcW w:w="7366" w:type="dxa"/>
            <w:gridSpan w:val="3"/>
            <w:tcBorders>
              <w:bottom w:val="single" w:sz="4" w:space="0" w:color="auto"/>
            </w:tcBorders>
          </w:tcPr>
          <w:p w14:paraId="5491717A"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r w:rsidRPr="00082BFD">
              <w:rPr>
                <w:rFonts w:ascii="Times New Roman" w:hAnsi="Times New Roman" w:cs="Times New Roman"/>
                <w:b/>
                <w:sz w:val="24"/>
                <w:szCs w:val="24"/>
              </w:rPr>
              <w:t>Итого:</w:t>
            </w:r>
          </w:p>
        </w:tc>
        <w:tc>
          <w:tcPr>
            <w:tcW w:w="2394" w:type="dxa"/>
            <w:tcBorders>
              <w:bottom w:val="single" w:sz="4" w:space="0" w:color="auto"/>
            </w:tcBorders>
          </w:tcPr>
          <w:p w14:paraId="6ABB2F75"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r>
    </w:tbl>
    <w:p w14:paraId="0A4E80A2" w14:textId="77777777" w:rsidR="009B1F9F" w:rsidRPr="00082BFD" w:rsidRDefault="009B1F9F" w:rsidP="009B1F9F">
      <w:pPr>
        <w:shd w:val="clear" w:color="auto" w:fill="FFFFFF"/>
        <w:tabs>
          <w:tab w:val="left" w:leader="underscore" w:pos="7262"/>
        </w:tabs>
        <w:spacing w:after="0" w:line="240" w:lineRule="auto"/>
        <w:rPr>
          <w:rFonts w:ascii="Times New Roman" w:hAnsi="Times New Roman" w:cs="Times New Roman"/>
          <w:sz w:val="24"/>
          <w:szCs w:val="24"/>
        </w:rPr>
      </w:pPr>
    </w:p>
    <w:p w14:paraId="00A97037"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
          <w:bCs/>
        </w:rPr>
      </w:pPr>
      <w:r w:rsidRPr="00082BFD">
        <w:rPr>
          <w:rFonts w:ascii="Times New Roman" w:hAnsi="Times New Roman" w:cs="Times New Roman"/>
          <w:b/>
          <w:bCs/>
          <w:sz w:val="24"/>
          <w:szCs w:val="24"/>
        </w:rPr>
        <w:t>4. Расходы по договорам на предоставление транспортных услуг</w:t>
      </w:r>
      <w:r w:rsidRPr="00082BFD">
        <w:rPr>
          <w:rFonts w:ascii="Times New Roman" w:hAnsi="Times New Roman" w:cs="Times New Roman"/>
          <w:b/>
          <w:bCs/>
        </w:rPr>
        <w:t xml:space="preserve"> </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01"/>
        <w:gridCol w:w="5016"/>
        <w:gridCol w:w="2339"/>
      </w:tblGrid>
      <w:tr w:rsidR="009B1F9F" w:rsidRPr="00082BFD" w14:paraId="119E4F91" w14:textId="77777777" w:rsidTr="00D975BB">
        <w:trPr>
          <w:jc w:val="center"/>
        </w:trPr>
        <w:tc>
          <w:tcPr>
            <w:tcW w:w="704" w:type="dxa"/>
          </w:tcPr>
          <w:p w14:paraId="7F42ABA5"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701" w:type="dxa"/>
          </w:tcPr>
          <w:p w14:paraId="3BBFC597"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5016" w:type="dxa"/>
          </w:tcPr>
          <w:p w14:paraId="470BFF6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339" w:type="dxa"/>
          </w:tcPr>
          <w:p w14:paraId="3252128C"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2C3615D5" w14:textId="77777777" w:rsidTr="00D975BB">
        <w:trPr>
          <w:jc w:val="center"/>
        </w:trPr>
        <w:tc>
          <w:tcPr>
            <w:tcW w:w="704" w:type="dxa"/>
          </w:tcPr>
          <w:p w14:paraId="015F24D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701" w:type="dxa"/>
          </w:tcPr>
          <w:p w14:paraId="3A14808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5016" w:type="dxa"/>
          </w:tcPr>
          <w:p w14:paraId="3F92A42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339" w:type="dxa"/>
          </w:tcPr>
          <w:p w14:paraId="77AFBEC2"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9B1F9F" w:rsidRPr="00082BFD" w14:paraId="414A5EE3" w14:textId="77777777" w:rsidTr="00D975BB">
        <w:trPr>
          <w:jc w:val="center"/>
        </w:trPr>
        <w:tc>
          <w:tcPr>
            <w:tcW w:w="704" w:type="dxa"/>
          </w:tcPr>
          <w:p w14:paraId="31F061E0"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1701" w:type="dxa"/>
          </w:tcPr>
          <w:p w14:paraId="6DE78B84"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5016" w:type="dxa"/>
          </w:tcPr>
          <w:p w14:paraId="66E0292F"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339" w:type="dxa"/>
          </w:tcPr>
          <w:p w14:paraId="4098CF02"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r w:rsidR="009B1F9F" w:rsidRPr="00082BFD" w14:paraId="3B4781D4" w14:textId="77777777" w:rsidTr="00D975BB">
        <w:trPr>
          <w:jc w:val="center"/>
        </w:trPr>
        <w:tc>
          <w:tcPr>
            <w:tcW w:w="7421" w:type="dxa"/>
            <w:gridSpan w:val="3"/>
          </w:tcPr>
          <w:p w14:paraId="5D26F82A"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r w:rsidRPr="00082BFD">
              <w:rPr>
                <w:rFonts w:ascii="Times New Roman" w:hAnsi="Times New Roman" w:cs="Times New Roman"/>
                <w:b/>
                <w:sz w:val="24"/>
                <w:szCs w:val="24"/>
              </w:rPr>
              <w:t>Итого:</w:t>
            </w:r>
          </w:p>
        </w:tc>
        <w:tc>
          <w:tcPr>
            <w:tcW w:w="2339" w:type="dxa"/>
          </w:tcPr>
          <w:p w14:paraId="3B0B4AF6"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bl>
    <w:p w14:paraId="414C8047" w14:textId="77777777" w:rsidR="009B1F9F" w:rsidRPr="00082BFD" w:rsidRDefault="009B1F9F" w:rsidP="009B1F9F">
      <w:pPr>
        <w:shd w:val="clear" w:color="auto" w:fill="FFFFFF"/>
        <w:spacing w:after="0" w:line="240" w:lineRule="auto"/>
        <w:jc w:val="center"/>
        <w:rPr>
          <w:rFonts w:ascii="Times New Roman" w:hAnsi="Times New Roman" w:cs="Times New Roman"/>
          <w:b/>
          <w:bCs/>
          <w:spacing w:val="-3"/>
          <w:sz w:val="24"/>
          <w:szCs w:val="24"/>
        </w:rPr>
      </w:pPr>
    </w:p>
    <w:p w14:paraId="2EE1EA9A" w14:textId="77777777" w:rsidR="009B1F9F" w:rsidRPr="00082BFD" w:rsidRDefault="009B1F9F" w:rsidP="009B1F9F">
      <w:pPr>
        <w:shd w:val="clear" w:color="auto" w:fill="FFFFFF"/>
        <w:spacing w:after="0" w:line="240" w:lineRule="auto"/>
        <w:jc w:val="center"/>
        <w:rPr>
          <w:rFonts w:ascii="Times New Roman" w:hAnsi="Times New Roman" w:cs="Times New Roman"/>
          <w:sz w:val="24"/>
          <w:szCs w:val="24"/>
        </w:rPr>
      </w:pPr>
      <w:r w:rsidRPr="00082BFD">
        <w:rPr>
          <w:rFonts w:ascii="Times New Roman" w:hAnsi="Times New Roman" w:cs="Times New Roman"/>
          <w:b/>
          <w:bCs/>
          <w:spacing w:val="-3"/>
          <w:sz w:val="24"/>
          <w:szCs w:val="24"/>
        </w:rPr>
        <w:t>5. Расходы на оплату договоров аренды помещений и другого имущества</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01"/>
        <w:gridCol w:w="2176"/>
        <w:gridCol w:w="1275"/>
        <w:gridCol w:w="1424"/>
        <w:gridCol w:w="2410"/>
      </w:tblGrid>
      <w:tr w:rsidR="009B1F9F" w:rsidRPr="00082BFD" w14:paraId="3FCFC773" w14:textId="77777777" w:rsidTr="00D975BB">
        <w:trPr>
          <w:jc w:val="center"/>
        </w:trPr>
        <w:tc>
          <w:tcPr>
            <w:tcW w:w="704" w:type="dxa"/>
          </w:tcPr>
          <w:p w14:paraId="2BF1E26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701" w:type="dxa"/>
          </w:tcPr>
          <w:p w14:paraId="79863AD6"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Арендуемое имущество</w:t>
            </w:r>
          </w:p>
        </w:tc>
        <w:tc>
          <w:tcPr>
            <w:tcW w:w="2176" w:type="dxa"/>
          </w:tcPr>
          <w:p w14:paraId="2D8C2C43"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арендуемого имущества (кв. м или ед.)</w:t>
            </w:r>
          </w:p>
        </w:tc>
        <w:tc>
          <w:tcPr>
            <w:tcW w:w="1275" w:type="dxa"/>
          </w:tcPr>
          <w:p w14:paraId="758ADE6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 дней (месяцев)</w:t>
            </w:r>
          </w:p>
        </w:tc>
        <w:tc>
          <w:tcPr>
            <w:tcW w:w="1424" w:type="dxa"/>
          </w:tcPr>
          <w:p w14:paraId="6B82197C"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Плата за месяц, руб.</w:t>
            </w:r>
          </w:p>
        </w:tc>
        <w:tc>
          <w:tcPr>
            <w:tcW w:w="2410" w:type="dxa"/>
          </w:tcPr>
          <w:p w14:paraId="791899C3"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2CC2C83B" w14:textId="77777777" w:rsidTr="00D975BB">
        <w:trPr>
          <w:jc w:val="center"/>
        </w:trPr>
        <w:tc>
          <w:tcPr>
            <w:tcW w:w="704" w:type="dxa"/>
          </w:tcPr>
          <w:p w14:paraId="2123592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701" w:type="dxa"/>
          </w:tcPr>
          <w:p w14:paraId="641EEC0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2176" w:type="dxa"/>
          </w:tcPr>
          <w:p w14:paraId="1150B1DE"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275" w:type="dxa"/>
          </w:tcPr>
          <w:p w14:paraId="5FC43A6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424" w:type="dxa"/>
          </w:tcPr>
          <w:p w14:paraId="0601A0CB"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410" w:type="dxa"/>
          </w:tcPr>
          <w:p w14:paraId="07824CA3"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9B1F9F" w:rsidRPr="00082BFD" w14:paraId="77124D15" w14:textId="77777777" w:rsidTr="00D975BB">
        <w:trPr>
          <w:jc w:val="center"/>
        </w:trPr>
        <w:tc>
          <w:tcPr>
            <w:tcW w:w="704" w:type="dxa"/>
          </w:tcPr>
          <w:p w14:paraId="4788500E"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1701" w:type="dxa"/>
          </w:tcPr>
          <w:p w14:paraId="53741402"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2176" w:type="dxa"/>
          </w:tcPr>
          <w:p w14:paraId="27307249"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1275" w:type="dxa"/>
          </w:tcPr>
          <w:p w14:paraId="089D210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1424" w:type="dxa"/>
          </w:tcPr>
          <w:p w14:paraId="0F08E077"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2410" w:type="dxa"/>
          </w:tcPr>
          <w:p w14:paraId="6297DD5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r w:rsidR="009B1F9F" w:rsidRPr="00082BFD" w14:paraId="369D1D40" w14:textId="77777777" w:rsidTr="00D975BB">
        <w:trPr>
          <w:jc w:val="center"/>
        </w:trPr>
        <w:tc>
          <w:tcPr>
            <w:tcW w:w="7280" w:type="dxa"/>
            <w:gridSpan w:val="5"/>
          </w:tcPr>
          <w:p w14:paraId="1424049C"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410" w:type="dxa"/>
          </w:tcPr>
          <w:p w14:paraId="44D19064"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bl>
    <w:p w14:paraId="447800AF" w14:textId="77777777" w:rsidR="009B1F9F" w:rsidRPr="00082BFD" w:rsidRDefault="009B1F9F" w:rsidP="009B1F9F">
      <w:pPr>
        <w:tabs>
          <w:tab w:val="left" w:leader="underscore" w:pos="7262"/>
        </w:tabs>
        <w:spacing w:after="0" w:line="240" w:lineRule="auto"/>
        <w:jc w:val="center"/>
        <w:rPr>
          <w:rFonts w:ascii="Times New Roman" w:hAnsi="Times New Roman" w:cs="Times New Roman"/>
          <w:bCs/>
        </w:rPr>
      </w:pPr>
    </w:p>
    <w:p w14:paraId="4ABF0AA5" w14:textId="77777777" w:rsidR="009B1F9F" w:rsidRPr="00082BFD" w:rsidRDefault="009B1F9F" w:rsidP="009B1F9F">
      <w:pPr>
        <w:tabs>
          <w:tab w:val="left" w:leader="underscore" w:pos="7262"/>
        </w:tabs>
        <w:spacing w:after="0" w:line="240" w:lineRule="auto"/>
        <w:jc w:val="center"/>
        <w:rPr>
          <w:rFonts w:ascii="Times New Roman" w:hAnsi="Times New Roman" w:cs="Times New Roman"/>
          <w:b/>
          <w:bCs/>
          <w:sz w:val="24"/>
          <w:szCs w:val="24"/>
        </w:rPr>
      </w:pPr>
      <w:r w:rsidRPr="00082BFD">
        <w:rPr>
          <w:rFonts w:ascii="Times New Roman" w:hAnsi="Times New Roman" w:cs="Times New Roman"/>
          <w:b/>
          <w:bCs/>
          <w:sz w:val="24"/>
          <w:szCs w:val="24"/>
        </w:rPr>
        <w:t>6. Расходы по договорам на оплату услуг (работ)</w:t>
      </w:r>
    </w:p>
    <w:p w14:paraId="1E084A50" w14:textId="77777777" w:rsidR="009B1F9F" w:rsidRPr="00082BFD" w:rsidRDefault="009B1F9F" w:rsidP="009B1F9F">
      <w:pPr>
        <w:shd w:val="clear" w:color="auto" w:fill="FFFFFF"/>
        <w:tabs>
          <w:tab w:val="left" w:leader="underscore" w:pos="7262"/>
        </w:tabs>
        <w:spacing w:after="0" w:line="240" w:lineRule="auto"/>
        <w:rPr>
          <w:rFonts w:ascii="Times New Roman" w:hAnsi="Times New Roman" w:cs="Times New Roman"/>
          <w:spacing w:val="-2"/>
          <w:sz w:val="24"/>
          <w:szCs w:val="24"/>
        </w:rPr>
      </w:pPr>
      <w:r w:rsidRPr="00082BFD">
        <w:rPr>
          <w:rFonts w:ascii="Times New Roman" w:hAnsi="Times New Roman" w:cs="Times New Roman"/>
          <w:spacing w:val="-2"/>
          <w:sz w:val="24"/>
          <w:szCs w:val="24"/>
        </w:rPr>
        <w:t xml:space="preserve">6.1 Оплата и начисления по договорам ГПХ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134"/>
        <w:gridCol w:w="3402"/>
        <w:gridCol w:w="4536"/>
      </w:tblGrid>
      <w:tr w:rsidR="009B1F9F" w:rsidRPr="00082BFD" w14:paraId="1BFC63BF" w14:textId="77777777" w:rsidTr="00D975BB">
        <w:trPr>
          <w:trHeight w:val="617"/>
          <w:jc w:val="center"/>
        </w:trPr>
        <w:tc>
          <w:tcPr>
            <w:tcW w:w="562" w:type="dxa"/>
          </w:tcPr>
          <w:p w14:paraId="3F17A7E5"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134" w:type="dxa"/>
          </w:tcPr>
          <w:p w14:paraId="0990C4F3"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Ф.И.О.</w:t>
            </w:r>
          </w:p>
          <w:p w14:paraId="11E06011"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3402" w:type="dxa"/>
          </w:tcPr>
          <w:p w14:paraId="67D23215"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услуг (работ)</w:t>
            </w:r>
          </w:p>
          <w:p w14:paraId="05D83B8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4536" w:type="dxa"/>
          </w:tcPr>
          <w:p w14:paraId="53707319"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273966B8" w14:textId="77777777" w:rsidTr="00D975BB">
        <w:trPr>
          <w:trHeight w:val="295"/>
          <w:jc w:val="center"/>
        </w:trPr>
        <w:tc>
          <w:tcPr>
            <w:tcW w:w="562" w:type="dxa"/>
          </w:tcPr>
          <w:p w14:paraId="3C8B4BD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134" w:type="dxa"/>
          </w:tcPr>
          <w:p w14:paraId="46E83198"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3402" w:type="dxa"/>
          </w:tcPr>
          <w:p w14:paraId="54C3758D"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4536" w:type="dxa"/>
          </w:tcPr>
          <w:p w14:paraId="69817A30"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9B1F9F" w:rsidRPr="00082BFD" w14:paraId="5D8E61F2" w14:textId="77777777" w:rsidTr="00D975BB">
        <w:trPr>
          <w:trHeight w:val="278"/>
          <w:jc w:val="center"/>
        </w:trPr>
        <w:tc>
          <w:tcPr>
            <w:tcW w:w="562" w:type="dxa"/>
          </w:tcPr>
          <w:p w14:paraId="60266E2B"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1134" w:type="dxa"/>
          </w:tcPr>
          <w:p w14:paraId="3D5D52D8"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c>
          <w:tcPr>
            <w:tcW w:w="3402" w:type="dxa"/>
          </w:tcPr>
          <w:p w14:paraId="403FFF89"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c>
          <w:tcPr>
            <w:tcW w:w="4536" w:type="dxa"/>
          </w:tcPr>
          <w:p w14:paraId="723B0727" w14:textId="77777777" w:rsidR="009B1F9F" w:rsidRPr="00082BFD" w:rsidRDefault="009B1F9F" w:rsidP="00D975BB">
            <w:pPr>
              <w:tabs>
                <w:tab w:val="left" w:leader="underscore" w:pos="7262"/>
              </w:tabs>
              <w:spacing w:after="0" w:line="240" w:lineRule="auto"/>
              <w:jc w:val="center"/>
              <w:rPr>
                <w:rFonts w:ascii="Times New Roman" w:hAnsi="Times New Roman" w:cs="Times New Roman"/>
                <w:sz w:val="24"/>
                <w:szCs w:val="24"/>
              </w:rPr>
            </w:pPr>
          </w:p>
        </w:tc>
      </w:tr>
      <w:tr w:rsidR="009B1F9F" w:rsidRPr="00082BFD" w14:paraId="043A709B" w14:textId="77777777" w:rsidTr="00D975BB">
        <w:trPr>
          <w:trHeight w:val="278"/>
          <w:jc w:val="center"/>
        </w:trPr>
        <w:tc>
          <w:tcPr>
            <w:tcW w:w="5098" w:type="dxa"/>
            <w:gridSpan w:val="3"/>
          </w:tcPr>
          <w:p w14:paraId="3A5067A4"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4536" w:type="dxa"/>
          </w:tcPr>
          <w:p w14:paraId="39A4D98B"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p>
        </w:tc>
      </w:tr>
      <w:tr w:rsidR="009B1F9F" w:rsidRPr="00082BFD" w14:paraId="26915D03" w14:textId="77777777" w:rsidTr="00D975BB">
        <w:trPr>
          <w:trHeight w:val="556"/>
          <w:jc w:val="center"/>
        </w:trPr>
        <w:tc>
          <w:tcPr>
            <w:tcW w:w="9634" w:type="dxa"/>
            <w:gridSpan w:val="4"/>
          </w:tcPr>
          <w:tbl>
            <w:tblPr>
              <w:tblW w:w="9526" w:type="dxa"/>
              <w:tblBorders>
                <w:top w:val="nil"/>
                <w:left w:val="nil"/>
                <w:bottom w:val="nil"/>
                <w:right w:val="nil"/>
              </w:tblBorders>
              <w:tblLayout w:type="fixed"/>
              <w:tblLook w:val="0000" w:firstRow="0" w:lastRow="0" w:firstColumn="0" w:lastColumn="0" w:noHBand="0" w:noVBand="0"/>
            </w:tblPr>
            <w:tblGrid>
              <w:gridCol w:w="9526"/>
            </w:tblGrid>
            <w:tr w:rsidR="009B1F9F" w:rsidRPr="00082BFD" w14:paraId="3148A997" w14:textId="77777777" w:rsidTr="00D975BB">
              <w:trPr>
                <w:trHeight w:val="441"/>
              </w:trPr>
              <w:tc>
                <w:tcPr>
                  <w:tcW w:w="9526" w:type="dxa"/>
                </w:tcPr>
                <w:p w14:paraId="50FEAC3F" w14:textId="77777777" w:rsidR="009B1F9F" w:rsidRPr="00082BFD" w:rsidRDefault="009B1F9F" w:rsidP="00D975BB">
                  <w:pPr>
                    <w:shd w:val="clear" w:color="auto" w:fill="FFFFFF"/>
                    <w:spacing w:after="0" w:line="240" w:lineRule="auto"/>
                    <w:rPr>
                      <w:rFonts w:ascii="Times New Roman" w:hAnsi="Times New Roman" w:cs="Times New Roman"/>
                      <w:b/>
                      <w:sz w:val="24"/>
                      <w:szCs w:val="24"/>
                    </w:rPr>
                  </w:pPr>
                  <w:r w:rsidRPr="00082BFD">
                    <w:rPr>
                      <w:rFonts w:ascii="Times New Roman" w:hAnsi="Times New Roman" w:cs="Times New Roman"/>
                      <w:b/>
                      <w:bCs/>
                      <w:sz w:val="24"/>
                      <w:szCs w:val="24"/>
                    </w:rPr>
                    <w:t xml:space="preserve">Начисление по договорам ГПХ </w:t>
                  </w:r>
                  <w:r w:rsidRPr="00082BFD">
                    <w:rPr>
                      <w:rFonts w:ascii="Times New Roman" w:hAnsi="Times New Roman" w:cs="Times New Roman"/>
                      <w:b/>
                      <w:sz w:val="24"/>
                      <w:szCs w:val="24"/>
                    </w:rPr>
                    <w:t xml:space="preserve">(страховые взносы-27,1%) </w:t>
                  </w:r>
                </w:p>
                <w:p w14:paraId="5522C0BB" w14:textId="77777777" w:rsidR="009B1F9F" w:rsidRPr="00082BFD" w:rsidRDefault="009B1F9F" w:rsidP="00D975BB">
                  <w:pPr>
                    <w:shd w:val="clear" w:color="auto" w:fill="FFFFFF"/>
                    <w:spacing w:after="0" w:line="240" w:lineRule="auto"/>
                    <w:rPr>
                      <w:rFonts w:ascii="Times New Roman" w:hAnsi="Times New Roman" w:cs="Times New Roman"/>
                      <w:b/>
                      <w:sz w:val="24"/>
                      <w:szCs w:val="24"/>
                    </w:rPr>
                  </w:pPr>
                  <w:r w:rsidRPr="00082BFD">
                    <w:rPr>
                      <w:rFonts w:ascii="Times New Roman" w:hAnsi="Times New Roman" w:cs="Times New Roman"/>
                      <w:b/>
                      <w:bCs/>
                      <w:sz w:val="24"/>
                      <w:szCs w:val="24"/>
                    </w:rPr>
                    <w:t xml:space="preserve">Страховые взносы начисляются и перечисляются в рублях и копейках (п.5 ст. 431 главы 34 НК РФ) </w:t>
                  </w:r>
                </w:p>
              </w:tc>
            </w:tr>
          </w:tbl>
          <w:p w14:paraId="4B9ECFA9" w14:textId="77777777" w:rsidR="009B1F9F" w:rsidRPr="00082BFD" w:rsidRDefault="009B1F9F" w:rsidP="00D975BB">
            <w:pPr>
              <w:tabs>
                <w:tab w:val="left" w:leader="underscore" w:pos="7262"/>
              </w:tabs>
              <w:spacing w:after="0" w:line="240" w:lineRule="auto"/>
              <w:rPr>
                <w:rFonts w:ascii="Times New Roman" w:hAnsi="Times New Roman" w:cs="Times New Roman"/>
                <w:sz w:val="24"/>
                <w:szCs w:val="24"/>
              </w:rPr>
            </w:pPr>
          </w:p>
        </w:tc>
      </w:tr>
      <w:tr w:rsidR="009B1F9F" w:rsidRPr="00082BFD" w14:paraId="3DD5840E" w14:textId="77777777" w:rsidTr="00D975BB">
        <w:trPr>
          <w:trHeight w:val="295"/>
          <w:jc w:val="center"/>
        </w:trPr>
        <w:tc>
          <w:tcPr>
            <w:tcW w:w="5098" w:type="dxa"/>
            <w:gridSpan w:val="3"/>
          </w:tcPr>
          <w:p w14:paraId="31AA1508"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r w:rsidRPr="00082BFD">
              <w:rPr>
                <w:rFonts w:ascii="Times New Roman" w:hAnsi="Times New Roman" w:cs="Times New Roman"/>
                <w:b/>
                <w:sz w:val="24"/>
                <w:szCs w:val="24"/>
              </w:rPr>
              <w:t>ВСЕГО:</w:t>
            </w:r>
          </w:p>
        </w:tc>
        <w:tc>
          <w:tcPr>
            <w:tcW w:w="4536" w:type="dxa"/>
          </w:tcPr>
          <w:p w14:paraId="64F59EAF" w14:textId="77777777" w:rsidR="009B1F9F" w:rsidRPr="00082BFD" w:rsidRDefault="009B1F9F" w:rsidP="00D975BB">
            <w:pPr>
              <w:tabs>
                <w:tab w:val="left" w:leader="underscore" w:pos="7262"/>
              </w:tabs>
              <w:spacing w:after="0" w:line="240" w:lineRule="auto"/>
              <w:rPr>
                <w:rFonts w:ascii="Times New Roman" w:hAnsi="Times New Roman" w:cs="Times New Roman"/>
                <w:b/>
                <w:sz w:val="24"/>
                <w:szCs w:val="24"/>
              </w:rPr>
            </w:pPr>
          </w:p>
        </w:tc>
      </w:tr>
    </w:tbl>
    <w:p w14:paraId="4337D6D1" w14:textId="77777777" w:rsidR="009B1F9F" w:rsidRPr="00082BFD" w:rsidRDefault="009B1F9F" w:rsidP="009B1F9F">
      <w:pPr>
        <w:shd w:val="clear" w:color="auto" w:fill="FFFFFF"/>
        <w:tabs>
          <w:tab w:val="left" w:leader="underscore" w:pos="7262"/>
        </w:tabs>
        <w:spacing w:after="0" w:line="240" w:lineRule="auto"/>
        <w:jc w:val="center"/>
        <w:rPr>
          <w:rFonts w:ascii="Times New Roman" w:hAnsi="Times New Roman" w:cs="Times New Roman"/>
          <w:bCs/>
        </w:rPr>
      </w:pPr>
    </w:p>
    <w:p w14:paraId="5038DF93" w14:textId="77777777" w:rsidR="009B1F9F" w:rsidRPr="00082BFD" w:rsidRDefault="009B1F9F" w:rsidP="009B1F9F">
      <w:pPr>
        <w:rPr>
          <w:rFonts w:ascii="Times New Roman" w:hAnsi="Times New Roman" w:cs="Times New Roman"/>
          <w:bCs/>
          <w:sz w:val="24"/>
          <w:szCs w:val="24"/>
        </w:rPr>
      </w:pPr>
      <w:r w:rsidRPr="00082BFD">
        <w:rPr>
          <w:rFonts w:ascii="Times New Roman" w:hAnsi="Times New Roman" w:cs="Times New Roman"/>
          <w:bCs/>
          <w:sz w:val="24"/>
          <w:szCs w:val="24"/>
        </w:rPr>
        <w:br w:type="page"/>
      </w:r>
    </w:p>
    <w:p w14:paraId="30E5E777" w14:textId="77777777" w:rsidR="009B1F9F" w:rsidRPr="00082BFD" w:rsidRDefault="009B1F9F" w:rsidP="00CC43E4">
      <w:pPr>
        <w:shd w:val="clear" w:color="auto" w:fill="FFFFFF"/>
        <w:tabs>
          <w:tab w:val="left" w:leader="underscore" w:pos="7262"/>
        </w:tabs>
        <w:spacing w:after="0" w:line="228" w:lineRule="auto"/>
        <w:rPr>
          <w:rFonts w:ascii="Times New Roman" w:hAnsi="Times New Roman" w:cs="Times New Roman"/>
          <w:bCs/>
          <w:sz w:val="24"/>
          <w:szCs w:val="24"/>
        </w:rPr>
      </w:pPr>
      <w:r w:rsidRPr="00082BFD">
        <w:rPr>
          <w:rFonts w:ascii="Times New Roman" w:hAnsi="Times New Roman" w:cs="Times New Roman"/>
          <w:bCs/>
          <w:sz w:val="24"/>
          <w:szCs w:val="24"/>
        </w:rPr>
        <w:lastRenderedPageBreak/>
        <w:t>6.2 Работы, выполняемые сторонними организациями</w:t>
      </w:r>
      <w:r w:rsidRPr="00082BFD">
        <w:rPr>
          <w:rStyle w:val="afc"/>
          <w:rFonts w:ascii="Times New Roman" w:hAnsi="Times New Roman" w:cs="Times New Roman"/>
          <w:bCs/>
          <w:sz w:val="24"/>
          <w:szCs w:val="24"/>
        </w:rPr>
        <w:footnoteReference w:id="32"/>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37"/>
        <w:gridCol w:w="5229"/>
        <w:gridCol w:w="2040"/>
      </w:tblGrid>
      <w:tr w:rsidR="009B1F9F" w:rsidRPr="00082BFD" w14:paraId="52B442B4" w14:textId="77777777" w:rsidTr="00D975BB">
        <w:trPr>
          <w:jc w:val="center"/>
        </w:trPr>
        <w:tc>
          <w:tcPr>
            <w:tcW w:w="710" w:type="dxa"/>
          </w:tcPr>
          <w:p w14:paraId="7EED8AA1"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w:t>
            </w:r>
          </w:p>
          <w:p w14:paraId="79EC50D9"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п/п</w:t>
            </w:r>
          </w:p>
        </w:tc>
        <w:tc>
          <w:tcPr>
            <w:tcW w:w="1837" w:type="dxa"/>
          </w:tcPr>
          <w:p w14:paraId="79E69987"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Наименование организации</w:t>
            </w:r>
          </w:p>
        </w:tc>
        <w:tc>
          <w:tcPr>
            <w:tcW w:w="5229" w:type="dxa"/>
          </w:tcPr>
          <w:p w14:paraId="1E9CC442"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Наименование работ</w:t>
            </w:r>
          </w:p>
        </w:tc>
        <w:tc>
          <w:tcPr>
            <w:tcW w:w="2040" w:type="dxa"/>
          </w:tcPr>
          <w:p w14:paraId="7F21E752"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Средства Кубанского научного фонда, руб.</w:t>
            </w:r>
          </w:p>
        </w:tc>
      </w:tr>
      <w:tr w:rsidR="009B1F9F" w:rsidRPr="00082BFD" w14:paraId="161B0EC6" w14:textId="77777777" w:rsidTr="00D975BB">
        <w:trPr>
          <w:jc w:val="center"/>
        </w:trPr>
        <w:tc>
          <w:tcPr>
            <w:tcW w:w="710" w:type="dxa"/>
            <w:tcBorders>
              <w:bottom w:val="single" w:sz="4" w:space="0" w:color="auto"/>
            </w:tcBorders>
          </w:tcPr>
          <w:p w14:paraId="686FCE6D"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1</w:t>
            </w:r>
          </w:p>
        </w:tc>
        <w:tc>
          <w:tcPr>
            <w:tcW w:w="1837" w:type="dxa"/>
            <w:tcBorders>
              <w:bottom w:val="single" w:sz="4" w:space="0" w:color="auto"/>
            </w:tcBorders>
          </w:tcPr>
          <w:p w14:paraId="244F200A"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2</w:t>
            </w:r>
          </w:p>
        </w:tc>
        <w:tc>
          <w:tcPr>
            <w:tcW w:w="5229" w:type="dxa"/>
            <w:tcBorders>
              <w:bottom w:val="single" w:sz="4" w:space="0" w:color="auto"/>
            </w:tcBorders>
            <w:vAlign w:val="center"/>
          </w:tcPr>
          <w:p w14:paraId="0A8CDD74"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3</w:t>
            </w:r>
          </w:p>
        </w:tc>
        <w:tc>
          <w:tcPr>
            <w:tcW w:w="2040" w:type="dxa"/>
            <w:tcBorders>
              <w:bottom w:val="single" w:sz="4" w:space="0" w:color="auto"/>
            </w:tcBorders>
          </w:tcPr>
          <w:p w14:paraId="591858FF"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r w:rsidRPr="00082BFD">
              <w:rPr>
                <w:rFonts w:ascii="Times New Roman" w:hAnsi="Times New Roman" w:cs="Times New Roman"/>
                <w:bCs/>
                <w:sz w:val="24"/>
                <w:szCs w:val="24"/>
              </w:rPr>
              <w:t>4</w:t>
            </w:r>
          </w:p>
        </w:tc>
      </w:tr>
      <w:tr w:rsidR="009B1F9F" w:rsidRPr="00082BFD" w14:paraId="2D165A18" w14:textId="77777777" w:rsidTr="00D975BB">
        <w:trPr>
          <w:jc w:val="center"/>
        </w:trPr>
        <w:tc>
          <w:tcPr>
            <w:tcW w:w="710" w:type="dxa"/>
            <w:tcBorders>
              <w:top w:val="single" w:sz="4" w:space="0" w:color="auto"/>
              <w:bottom w:val="single" w:sz="4" w:space="0" w:color="auto"/>
            </w:tcBorders>
          </w:tcPr>
          <w:p w14:paraId="27127721" w14:textId="77777777" w:rsidR="009B1F9F" w:rsidRPr="00082BFD" w:rsidRDefault="009B1F9F" w:rsidP="00CC43E4">
            <w:pPr>
              <w:shd w:val="clear" w:color="auto" w:fill="FFFFFF"/>
              <w:tabs>
                <w:tab w:val="left" w:leader="underscore" w:pos="7262"/>
              </w:tabs>
              <w:spacing w:after="0" w:line="228" w:lineRule="auto"/>
              <w:rPr>
                <w:rFonts w:ascii="Times New Roman" w:hAnsi="Times New Roman" w:cs="Times New Roman"/>
                <w:b/>
                <w:bCs/>
                <w:sz w:val="24"/>
                <w:szCs w:val="24"/>
              </w:rPr>
            </w:pPr>
          </w:p>
        </w:tc>
        <w:tc>
          <w:tcPr>
            <w:tcW w:w="1837" w:type="dxa"/>
            <w:tcBorders>
              <w:top w:val="single" w:sz="4" w:space="0" w:color="auto"/>
              <w:bottom w:val="single" w:sz="4" w:space="0" w:color="auto"/>
            </w:tcBorders>
          </w:tcPr>
          <w:p w14:paraId="0A71057B" w14:textId="77777777" w:rsidR="009B1F9F" w:rsidRPr="00082BFD" w:rsidRDefault="009B1F9F" w:rsidP="00CC43E4">
            <w:pPr>
              <w:shd w:val="clear" w:color="auto" w:fill="FFFFFF"/>
              <w:tabs>
                <w:tab w:val="left" w:leader="underscore" w:pos="7262"/>
              </w:tabs>
              <w:spacing w:after="0" w:line="228" w:lineRule="auto"/>
              <w:rPr>
                <w:rFonts w:ascii="Times New Roman" w:hAnsi="Times New Roman" w:cs="Times New Roman"/>
                <w:b/>
                <w:bCs/>
                <w:sz w:val="24"/>
                <w:szCs w:val="24"/>
              </w:rPr>
            </w:pPr>
          </w:p>
        </w:tc>
        <w:tc>
          <w:tcPr>
            <w:tcW w:w="5229" w:type="dxa"/>
            <w:tcBorders>
              <w:top w:val="single" w:sz="4" w:space="0" w:color="auto"/>
              <w:bottom w:val="single" w:sz="4" w:space="0" w:color="auto"/>
            </w:tcBorders>
            <w:vAlign w:val="center"/>
          </w:tcPr>
          <w:p w14:paraId="2CEC0704" w14:textId="77777777" w:rsidR="009B1F9F" w:rsidRPr="00082BFD" w:rsidRDefault="009B1F9F" w:rsidP="00CC43E4">
            <w:pPr>
              <w:shd w:val="clear" w:color="auto" w:fill="FFFFFF"/>
              <w:tabs>
                <w:tab w:val="left" w:leader="underscore" w:pos="7262"/>
              </w:tabs>
              <w:spacing w:after="0" w:line="228" w:lineRule="auto"/>
              <w:rPr>
                <w:rFonts w:ascii="Times New Roman" w:hAnsi="Times New Roman" w:cs="Times New Roman"/>
                <w:b/>
                <w:bCs/>
                <w:sz w:val="24"/>
                <w:szCs w:val="24"/>
              </w:rPr>
            </w:pPr>
          </w:p>
        </w:tc>
        <w:tc>
          <w:tcPr>
            <w:tcW w:w="2040" w:type="dxa"/>
            <w:tcBorders>
              <w:top w:val="single" w:sz="4" w:space="0" w:color="auto"/>
              <w:bottom w:val="single" w:sz="4" w:space="0" w:color="auto"/>
            </w:tcBorders>
          </w:tcPr>
          <w:p w14:paraId="75D5FB4B"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p>
        </w:tc>
      </w:tr>
      <w:tr w:rsidR="009B1F9F" w:rsidRPr="00082BFD" w14:paraId="37A443F3" w14:textId="77777777" w:rsidTr="00D975BB">
        <w:trPr>
          <w:jc w:val="center"/>
        </w:trPr>
        <w:tc>
          <w:tcPr>
            <w:tcW w:w="7776" w:type="dxa"/>
            <w:gridSpan w:val="3"/>
          </w:tcPr>
          <w:p w14:paraId="4D8B0949" w14:textId="77777777" w:rsidR="009B1F9F" w:rsidRPr="00082BFD" w:rsidRDefault="009B1F9F" w:rsidP="00CC43E4">
            <w:pPr>
              <w:shd w:val="clear" w:color="auto" w:fill="FFFFFF"/>
              <w:tabs>
                <w:tab w:val="left" w:leader="underscore" w:pos="7262"/>
              </w:tabs>
              <w:spacing w:after="0" w:line="228" w:lineRule="auto"/>
              <w:rPr>
                <w:rFonts w:ascii="Times New Roman" w:hAnsi="Times New Roman" w:cs="Times New Roman"/>
                <w:b/>
                <w:bCs/>
                <w:sz w:val="24"/>
                <w:szCs w:val="24"/>
                <w:lang w:val="en-US"/>
              </w:rPr>
            </w:pPr>
            <w:r w:rsidRPr="00082BFD">
              <w:rPr>
                <w:rFonts w:ascii="Times New Roman" w:hAnsi="Times New Roman" w:cs="Times New Roman"/>
                <w:b/>
                <w:bCs/>
                <w:sz w:val="24"/>
                <w:szCs w:val="24"/>
              </w:rPr>
              <w:t>Итого:</w:t>
            </w:r>
          </w:p>
        </w:tc>
        <w:tc>
          <w:tcPr>
            <w:tcW w:w="2040" w:type="dxa"/>
          </w:tcPr>
          <w:p w14:paraId="69F002B2"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p>
        </w:tc>
      </w:tr>
    </w:tbl>
    <w:p w14:paraId="33CFA096" w14:textId="77777777" w:rsidR="009B1F9F" w:rsidRPr="00082BFD" w:rsidRDefault="009B1F9F" w:rsidP="00CC43E4">
      <w:pPr>
        <w:shd w:val="clear" w:color="auto" w:fill="FFFFFF"/>
        <w:tabs>
          <w:tab w:val="left" w:pos="4909"/>
        </w:tabs>
        <w:spacing w:after="0" w:line="228" w:lineRule="auto"/>
        <w:jc w:val="center"/>
        <w:rPr>
          <w:rFonts w:ascii="Times New Roman" w:hAnsi="Times New Roman" w:cs="Times New Roman"/>
          <w:bCs/>
        </w:rPr>
      </w:pPr>
    </w:p>
    <w:p w14:paraId="3F507621" w14:textId="34914D8D" w:rsidR="009B1F9F" w:rsidRPr="00082BFD" w:rsidRDefault="009B1F9F" w:rsidP="00CC43E4">
      <w:pPr>
        <w:shd w:val="clear" w:color="auto" w:fill="FFFFFF"/>
        <w:tabs>
          <w:tab w:val="left" w:pos="4909"/>
        </w:tabs>
        <w:spacing w:after="0" w:line="228" w:lineRule="auto"/>
        <w:rPr>
          <w:rFonts w:ascii="Times New Roman" w:hAnsi="Times New Roman" w:cs="Times New Roman"/>
          <w:bCs/>
          <w:sz w:val="24"/>
          <w:szCs w:val="24"/>
        </w:rPr>
      </w:pPr>
      <w:r w:rsidRPr="00082BFD">
        <w:rPr>
          <w:rFonts w:ascii="Times New Roman" w:hAnsi="Times New Roman" w:cs="Times New Roman"/>
          <w:bCs/>
          <w:sz w:val="24"/>
          <w:szCs w:val="24"/>
        </w:rPr>
        <w:t>6.3 Прочие услуги</w:t>
      </w:r>
      <w:r w:rsidRPr="00082BFD">
        <w:rPr>
          <w:rStyle w:val="afc"/>
          <w:rFonts w:ascii="Times New Roman" w:hAnsi="Times New Roman" w:cs="Times New Roman"/>
          <w:bCs/>
          <w:sz w:val="24"/>
          <w:szCs w:val="24"/>
        </w:rPr>
        <w:footnoteReference w:id="33"/>
      </w:r>
    </w:p>
    <w:tbl>
      <w:tblPr>
        <w:tblW w:w="9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565"/>
        <w:gridCol w:w="2856"/>
      </w:tblGrid>
      <w:tr w:rsidR="009B1F9F" w:rsidRPr="00082BFD" w14:paraId="00A25974" w14:textId="77777777" w:rsidTr="00D975BB">
        <w:trPr>
          <w:jc w:val="center"/>
        </w:trPr>
        <w:tc>
          <w:tcPr>
            <w:tcW w:w="567" w:type="dxa"/>
          </w:tcPr>
          <w:p w14:paraId="0CD0AF73"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985" w:type="dxa"/>
          </w:tcPr>
          <w:p w14:paraId="3CE791FD"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565" w:type="dxa"/>
          </w:tcPr>
          <w:p w14:paraId="1AD86E21"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работ (услуг)</w:t>
            </w:r>
          </w:p>
        </w:tc>
        <w:tc>
          <w:tcPr>
            <w:tcW w:w="2856" w:type="dxa"/>
          </w:tcPr>
          <w:p w14:paraId="7C05ABF2"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18F56AC0" w14:textId="77777777" w:rsidTr="00D975BB">
        <w:trPr>
          <w:jc w:val="center"/>
        </w:trPr>
        <w:tc>
          <w:tcPr>
            <w:tcW w:w="567" w:type="dxa"/>
          </w:tcPr>
          <w:p w14:paraId="6F4E7867"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r w:rsidRPr="00082BFD">
              <w:rPr>
                <w:rFonts w:ascii="Times New Roman" w:hAnsi="Times New Roman" w:cs="Times New Roman"/>
                <w:b/>
                <w:sz w:val="24"/>
                <w:szCs w:val="24"/>
              </w:rPr>
              <w:t>1</w:t>
            </w:r>
          </w:p>
        </w:tc>
        <w:tc>
          <w:tcPr>
            <w:tcW w:w="1985" w:type="dxa"/>
          </w:tcPr>
          <w:p w14:paraId="306DE947"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r w:rsidRPr="00082BFD">
              <w:rPr>
                <w:rFonts w:ascii="Times New Roman" w:hAnsi="Times New Roman" w:cs="Times New Roman"/>
                <w:b/>
                <w:sz w:val="24"/>
                <w:szCs w:val="24"/>
              </w:rPr>
              <w:t>2</w:t>
            </w:r>
          </w:p>
        </w:tc>
        <w:tc>
          <w:tcPr>
            <w:tcW w:w="4565" w:type="dxa"/>
          </w:tcPr>
          <w:p w14:paraId="039B105A"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r w:rsidRPr="00082BFD">
              <w:rPr>
                <w:rFonts w:ascii="Times New Roman" w:hAnsi="Times New Roman" w:cs="Times New Roman"/>
                <w:b/>
                <w:sz w:val="24"/>
                <w:szCs w:val="24"/>
              </w:rPr>
              <w:t>3</w:t>
            </w:r>
          </w:p>
        </w:tc>
        <w:tc>
          <w:tcPr>
            <w:tcW w:w="2856" w:type="dxa"/>
          </w:tcPr>
          <w:p w14:paraId="6ECF1214"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r w:rsidRPr="00082BFD">
              <w:rPr>
                <w:rFonts w:ascii="Times New Roman" w:hAnsi="Times New Roman" w:cs="Times New Roman"/>
                <w:b/>
                <w:sz w:val="24"/>
                <w:szCs w:val="24"/>
              </w:rPr>
              <w:t>4</w:t>
            </w:r>
          </w:p>
        </w:tc>
      </w:tr>
      <w:tr w:rsidR="009B1F9F" w:rsidRPr="00082BFD" w14:paraId="440A144A" w14:textId="77777777" w:rsidTr="00D975BB">
        <w:trPr>
          <w:jc w:val="center"/>
        </w:trPr>
        <w:tc>
          <w:tcPr>
            <w:tcW w:w="567" w:type="dxa"/>
          </w:tcPr>
          <w:p w14:paraId="1A0D075E"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c>
          <w:tcPr>
            <w:tcW w:w="1985" w:type="dxa"/>
          </w:tcPr>
          <w:p w14:paraId="00E05CCC"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c>
          <w:tcPr>
            <w:tcW w:w="4565" w:type="dxa"/>
          </w:tcPr>
          <w:p w14:paraId="3A54A1B3"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c>
          <w:tcPr>
            <w:tcW w:w="2856" w:type="dxa"/>
          </w:tcPr>
          <w:p w14:paraId="5BCC3495"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r>
      <w:tr w:rsidR="009B1F9F" w:rsidRPr="00082BFD" w14:paraId="5E0F0BBA" w14:textId="77777777" w:rsidTr="00D975BB">
        <w:trPr>
          <w:jc w:val="center"/>
        </w:trPr>
        <w:tc>
          <w:tcPr>
            <w:tcW w:w="7117" w:type="dxa"/>
            <w:gridSpan w:val="3"/>
          </w:tcPr>
          <w:p w14:paraId="51B944C1" w14:textId="77777777" w:rsidR="009B1F9F" w:rsidRPr="00082BFD" w:rsidRDefault="009B1F9F" w:rsidP="00CC43E4">
            <w:pPr>
              <w:tabs>
                <w:tab w:val="left" w:leader="underscore" w:pos="7262"/>
              </w:tabs>
              <w:spacing w:after="0" w:line="228" w:lineRule="auto"/>
              <w:rPr>
                <w:rFonts w:ascii="Times New Roman" w:hAnsi="Times New Roman" w:cs="Times New Roman"/>
                <w:b/>
                <w:sz w:val="24"/>
                <w:szCs w:val="24"/>
                <w:lang w:val="en-US"/>
              </w:rPr>
            </w:pPr>
            <w:r w:rsidRPr="00082BFD">
              <w:rPr>
                <w:rFonts w:ascii="Times New Roman" w:hAnsi="Times New Roman" w:cs="Times New Roman"/>
                <w:b/>
                <w:sz w:val="24"/>
                <w:szCs w:val="24"/>
              </w:rPr>
              <w:t>Итого:</w:t>
            </w:r>
          </w:p>
        </w:tc>
        <w:tc>
          <w:tcPr>
            <w:tcW w:w="2856" w:type="dxa"/>
          </w:tcPr>
          <w:p w14:paraId="4B8F9334" w14:textId="77777777" w:rsidR="009B1F9F" w:rsidRPr="00082BFD" w:rsidRDefault="009B1F9F" w:rsidP="00CC43E4">
            <w:pPr>
              <w:tabs>
                <w:tab w:val="left" w:leader="underscore" w:pos="7262"/>
              </w:tabs>
              <w:spacing w:after="0" w:line="228" w:lineRule="auto"/>
              <w:jc w:val="right"/>
              <w:rPr>
                <w:rFonts w:ascii="Times New Roman" w:hAnsi="Times New Roman" w:cs="Times New Roman"/>
                <w:b/>
                <w:sz w:val="24"/>
                <w:szCs w:val="24"/>
                <w:lang w:val="en-US"/>
              </w:rPr>
            </w:pPr>
          </w:p>
        </w:tc>
      </w:tr>
    </w:tbl>
    <w:p w14:paraId="0241D69C" w14:textId="77777777" w:rsidR="009B1F9F" w:rsidRPr="00082BFD" w:rsidRDefault="009B1F9F" w:rsidP="00CC43E4">
      <w:pPr>
        <w:shd w:val="clear" w:color="auto" w:fill="FFFFFF"/>
        <w:tabs>
          <w:tab w:val="left" w:pos="4909"/>
        </w:tabs>
        <w:spacing w:after="0" w:line="228" w:lineRule="auto"/>
        <w:jc w:val="center"/>
        <w:rPr>
          <w:rFonts w:ascii="Times New Roman" w:hAnsi="Times New Roman" w:cs="Times New Roman"/>
          <w:b/>
          <w:bCs/>
          <w:sz w:val="24"/>
          <w:szCs w:val="24"/>
        </w:rPr>
      </w:pPr>
    </w:p>
    <w:p w14:paraId="32D2D1B3" w14:textId="77777777" w:rsidR="009B1F9F" w:rsidRPr="00082BFD" w:rsidRDefault="009B1F9F" w:rsidP="00CC43E4">
      <w:pPr>
        <w:shd w:val="clear" w:color="auto" w:fill="FFFFFF"/>
        <w:tabs>
          <w:tab w:val="left" w:pos="4909"/>
        </w:tabs>
        <w:spacing w:after="0" w:line="228" w:lineRule="auto"/>
        <w:jc w:val="center"/>
        <w:rPr>
          <w:rFonts w:ascii="Times New Roman" w:hAnsi="Times New Roman" w:cs="Times New Roman"/>
          <w:b/>
          <w:bCs/>
          <w:sz w:val="24"/>
          <w:szCs w:val="24"/>
        </w:rPr>
      </w:pPr>
      <w:r w:rsidRPr="00082BFD">
        <w:rPr>
          <w:rFonts w:ascii="Times New Roman" w:hAnsi="Times New Roman" w:cs="Times New Roman"/>
          <w:b/>
          <w:bCs/>
          <w:sz w:val="24"/>
          <w:szCs w:val="24"/>
        </w:rPr>
        <w:t>7. Прочие расходы</w:t>
      </w:r>
    </w:p>
    <w:tbl>
      <w:tblPr>
        <w:tblW w:w="9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565"/>
        <w:gridCol w:w="2785"/>
      </w:tblGrid>
      <w:tr w:rsidR="009B1F9F" w:rsidRPr="00082BFD" w14:paraId="7ACF06FE" w14:textId="77777777" w:rsidTr="00D975BB">
        <w:trPr>
          <w:jc w:val="center"/>
        </w:trPr>
        <w:tc>
          <w:tcPr>
            <w:tcW w:w="567" w:type="dxa"/>
          </w:tcPr>
          <w:p w14:paraId="5CC38E41"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1985" w:type="dxa"/>
          </w:tcPr>
          <w:p w14:paraId="5535365E"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организации</w:t>
            </w:r>
          </w:p>
        </w:tc>
        <w:tc>
          <w:tcPr>
            <w:tcW w:w="4565" w:type="dxa"/>
          </w:tcPr>
          <w:p w14:paraId="75739D6B"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расходов</w:t>
            </w:r>
          </w:p>
        </w:tc>
        <w:tc>
          <w:tcPr>
            <w:tcW w:w="2785" w:type="dxa"/>
          </w:tcPr>
          <w:p w14:paraId="6F6B19F0"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078C9DC9" w14:textId="77777777" w:rsidTr="00D975BB">
        <w:trPr>
          <w:jc w:val="center"/>
        </w:trPr>
        <w:tc>
          <w:tcPr>
            <w:tcW w:w="567" w:type="dxa"/>
          </w:tcPr>
          <w:p w14:paraId="734C3362"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1985" w:type="dxa"/>
          </w:tcPr>
          <w:p w14:paraId="4D5C3335"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4565" w:type="dxa"/>
          </w:tcPr>
          <w:p w14:paraId="652554CA"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2785" w:type="dxa"/>
          </w:tcPr>
          <w:p w14:paraId="6432AFBC"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r>
      <w:tr w:rsidR="009B1F9F" w:rsidRPr="00082BFD" w14:paraId="1C89A2AF" w14:textId="77777777" w:rsidTr="00D975BB">
        <w:trPr>
          <w:jc w:val="center"/>
        </w:trPr>
        <w:tc>
          <w:tcPr>
            <w:tcW w:w="567" w:type="dxa"/>
          </w:tcPr>
          <w:p w14:paraId="388DDD5F"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c>
          <w:tcPr>
            <w:tcW w:w="1985" w:type="dxa"/>
          </w:tcPr>
          <w:p w14:paraId="35724594"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c>
          <w:tcPr>
            <w:tcW w:w="4565" w:type="dxa"/>
          </w:tcPr>
          <w:p w14:paraId="7BE3FDDA"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c>
          <w:tcPr>
            <w:tcW w:w="2785" w:type="dxa"/>
          </w:tcPr>
          <w:p w14:paraId="748E9226"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r>
      <w:tr w:rsidR="009B1F9F" w:rsidRPr="00082BFD" w14:paraId="20E9FCFF" w14:textId="77777777" w:rsidTr="00D975BB">
        <w:trPr>
          <w:jc w:val="center"/>
        </w:trPr>
        <w:tc>
          <w:tcPr>
            <w:tcW w:w="7117" w:type="dxa"/>
            <w:gridSpan w:val="3"/>
          </w:tcPr>
          <w:p w14:paraId="6732D62F" w14:textId="77777777" w:rsidR="009B1F9F" w:rsidRPr="00082BFD" w:rsidRDefault="009B1F9F" w:rsidP="00CC43E4">
            <w:pPr>
              <w:tabs>
                <w:tab w:val="left" w:leader="underscore" w:pos="7262"/>
              </w:tabs>
              <w:spacing w:after="0" w:line="228"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785" w:type="dxa"/>
          </w:tcPr>
          <w:p w14:paraId="244FB546" w14:textId="77777777" w:rsidR="009B1F9F" w:rsidRPr="00082BFD" w:rsidRDefault="009B1F9F" w:rsidP="00CC43E4">
            <w:pPr>
              <w:tabs>
                <w:tab w:val="left" w:leader="underscore" w:pos="7262"/>
              </w:tabs>
              <w:spacing w:after="0" w:line="228" w:lineRule="auto"/>
              <w:jc w:val="right"/>
              <w:rPr>
                <w:rFonts w:ascii="Times New Roman" w:hAnsi="Times New Roman" w:cs="Times New Roman"/>
                <w:b/>
                <w:sz w:val="24"/>
                <w:szCs w:val="24"/>
              </w:rPr>
            </w:pPr>
          </w:p>
        </w:tc>
      </w:tr>
    </w:tbl>
    <w:p w14:paraId="4B9B8FD0"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Cs/>
          <w:sz w:val="24"/>
          <w:szCs w:val="24"/>
        </w:rPr>
      </w:pPr>
    </w:p>
    <w:p w14:paraId="29E8FBDA" w14:textId="6000C018" w:rsidR="009B1F9F" w:rsidRPr="00082BFD" w:rsidRDefault="009B1F9F" w:rsidP="00CC43E4">
      <w:pPr>
        <w:shd w:val="clear" w:color="auto" w:fill="FFFFFF"/>
        <w:spacing w:after="0" w:line="228" w:lineRule="auto"/>
        <w:jc w:val="center"/>
        <w:rPr>
          <w:rFonts w:ascii="Times New Roman" w:hAnsi="Times New Roman" w:cs="Times New Roman"/>
          <w:sz w:val="24"/>
          <w:szCs w:val="24"/>
        </w:rPr>
      </w:pPr>
      <w:r w:rsidRPr="00082BFD">
        <w:rPr>
          <w:rFonts w:ascii="Times New Roman" w:hAnsi="Times New Roman" w:cs="Times New Roman"/>
          <w:b/>
          <w:bCs/>
          <w:sz w:val="24"/>
          <w:szCs w:val="24"/>
        </w:rPr>
        <w:t>8. Расходы на приобретение основных средств</w:t>
      </w:r>
      <w:r w:rsidRPr="00082BFD">
        <w:rPr>
          <w:rStyle w:val="afc"/>
          <w:rFonts w:ascii="Times New Roman" w:hAnsi="Times New Roman" w:cs="Times New Roman"/>
          <w:b/>
          <w:sz w:val="24"/>
          <w:szCs w:val="24"/>
        </w:rPr>
        <w:footnoteReference w:id="34"/>
      </w:r>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13"/>
        <w:gridCol w:w="1417"/>
        <w:gridCol w:w="1418"/>
        <w:gridCol w:w="1701"/>
        <w:gridCol w:w="2638"/>
      </w:tblGrid>
      <w:tr w:rsidR="009B1F9F" w:rsidRPr="00082BFD" w14:paraId="10A62FE8" w14:textId="77777777" w:rsidTr="00D975BB">
        <w:trPr>
          <w:jc w:val="center"/>
        </w:trPr>
        <w:tc>
          <w:tcPr>
            <w:tcW w:w="562" w:type="dxa"/>
          </w:tcPr>
          <w:p w14:paraId="6A129323"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313" w:type="dxa"/>
          </w:tcPr>
          <w:p w14:paraId="65A3A7B7"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w:t>
            </w:r>
          </w:p>
          <w:p w14:paraId="5265F6F0"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оборудования</w:t>
            </w:r>
          </w:p>
        </w:tc>
        <w:tc>
          <w:tcPr>
            <w:tcW w:w="1417" w:type="dxa"/>
          </w:tcPr>
          <w:p w14:paraId="2CBF3EC3"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Единица измерения</w:t>
            </w:r>
          </w:p>
        </w:tc>
        <w:tc>
          <w:tcPr>
            <w:tcW w:w="1418" w:type="dxa"/>
          </w:tcPr>
          <w:p w14:paraId="3FD7960F"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w:t>
            </w:r>
          </w:p>
        </w:tc>
        <w:tc>
          <w:tcPr>
            <w:tcW w:w="1701" w:type="dxa"/>
          </w:tcPr>
          <w:p w14:paraId="4CA48169"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Цена за единицу, руб.</w:t>
            </w:r>
          </w:p>
        </w:tc>
        <w:tc>
          <w:tcPr>
            <w:tcW w:w="2638" w:type="dxa"/>
          </w:tcPr>
          <w:p w14:paraId="5E056951"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5F48E8FD" w14:textId="77777777" w:rsidTr="00D975BB">
        <w:trPr>
          <w:jc w:val="center"/>
        </w:trPr>
        <w:tc>
          <w:tcPr>
            <w:tcW w:w="562" w:type="dxa"/>
          </w:tcPr>
          <w:p w14:paraId="528884D6"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313" w:type="dxa"/>
          </w:tcPr>
          <w:p w14:paraId="5A5CF05D"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1417" w:type="dxa"/>
          </w:tcPr>
          <w:p w14:paraId="3A7E0BD5"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418" w:type="dxa"/>
          </w:tcPr>
          <w:p w14:paraId="1098C160"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701" w:type="dxa"/>
          </w:tcPr>
          <w:p w14:paraId="4F3F2EEE"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638" w:type="dxa"/>
          </w:tcPr>
          <w:p w14:paraId="45F83CFF"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9B1F9F" w:rsidRPr="00082BFD" w14:paraId="652DB792" w14:textId="77777777" w:rsidTr="00D975BB">
        <w:trPr>
          <w:jc w:val="center"/>
        </w:trPr>
        <w:tc>
          <w:tcPr>
            <w:tcW w:w="562" w:type="dxa"/>
          </w:tcPr>
          <w:p w14:paraId="0B1F1066" w14:textId="77777777" w:rsidR="009B1F9F" w:rsidRPr="00082BFD" w:rsidRDefault="009B1F9F" w:rsidP="00CC43E4">
            <w:pPr>
              <w:tabs>
                <w:tab w:val="left" w:leader="underscore" w:pos="7262"/>
              </w:tabs>
              <w:spacing w:after="0" w:line="228" w:lineRule="auto"/>
              <w:rPr>
                <w:rFonts w:ascii="Times New Roman" w:hAnsi="Times New Roman" w:cs="Times New Roman"/>
                <w:sz w:val="24"/>
                <w:szCs w:val="24"/>
              </w:rPr>
            </w:pPr>
          </w:p>
        </w:tc>
        <w:tc>
          <w:tcPr>
            <w:tcW w:w="2313" w:type="dxa"/>
          </w:tcPr>
          <w:p w14:paraId="41C4CE67" w14:textId="77777777" w:rsidR="009B1F9F" w:rsidRPr="00082BFD" w:rsidRDefault="009B1F9F" w:rsidP="00CC43E4">
            <w:pPr>
              <w:tabs>
                <w:tab w:val="left" w:leader="underscore" w:pos="7262"/>
              </w:tabs>
              <w:spacing w:after="0" w:line="228" w:lineRule="auto"/>
              <w:rPr>
                <w:rFonts w:ascii="Times New Roman" w:hAnsi="Times New Roman" w:cs="Times New Roman"/>
                <w:sz w:val="24"/>
                <w:szCs w:val="24"/>
              </w:rPr>
            </w:pPr>
          </w:p>
        </w:tc>
        <w:tc>
          <w:tcPr>
            <w:tcW w:w="1417" w:type="dxa"/>
          </w:tcPr>
          <w:p w14:paraId="362F2BD9"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p>
        </w:tc>
        <w:tc>
          <w:tcPr>
            <w:tcW w:w="1418" w:type="dxa"/>
          </w:tcPr>
          <w:p w14:paraId="4AB1E2EC"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p>
        </w:tc>
        <w:tc>
          <w:tcPr>
            <w:tcW w:w="1701" w:type="dxa"/>
          </w:tcPr>
          <w:p w14:paraId="255B4F54"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p>
        </w:tc>
        <w:tc>
          <w:tcPr>
            <w:tcW w:w="2638" w:type="dxa"/>
          </w:tcPr>
          <w:p w14:paraId="3AFF09F4" w14:textId="77777777" w:rsidR="009B1F9F" w:rsidRPr="00082BFD" w:rsidRDefault="009B1F9F" w:rsidP="00CC43E4">
            <w:pPr>
              <w:tabs>
                <w:tab w:val="left" w:leader="underscore" w:pos="7262"/>
              </w:tabs>
              <w:spacing w:after="0" w:line="228" w:lineRule="auto"/>
              <w:jc w:val="center"/>
              <w:rPr>
                <w:rFonts w:ascii="Times New Roman" w:hAnsi="Times New Roman" w:cs="Times New Roman"/>
                <w:sz w:val="24"/>
                <w:szCs w:val="24"/>
              </w:rPr>
            </w:pPr>
          </w:p>
        </w:tc>
      </w:tr>
      <w:tr w:rsidR="009B1F9F" w:rsidRPr="00082BFD" w14:paraId="4BBC96E7" w14:textId="77777777" w:rsidTr="00D975BB">
        <w:trPr>
          <w:jc w:val="center"/>
        </w:trPr>
        <w:tc>
          <w:tcPr>
            <w:tcW w:w="7411" w:type="dxa"/>
            <w:gridSpan w:val="5"/>
          </w:tcPr>
          <w:p w14:paraId="25E84564" w14:textId="77777777" w:rsidR="009B1F9F" w:rsidRPr="00082BFD" w:rsidRDefault="009B1F9F" w:rsidP="00CC43E4">
            <w:pPr>
              <w:tabs>
                <w:tab w:val="left" w:leader="underscore" w:pos="7262"/>
              </w:tabs>
              <w:spacing w:after="0" w:line="228"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638" w:type="dxa"/>
          </w:tcPr>
          <w:p w14:paraId="5ABACFA3" w14:textId="77777777" w:rsidR="009B1F9F" w:rsidRPr="00082BFD" w:rsidRDefault="009B1F9F" w:rsidP="00CC43E4">
            <w:pPr>
              <w:tabs>
                <w:tab w:val="left" w:leader="underscore" w:pos="7262"/>
              </w:tabs>
              <w:spacing w:after="0" w:line="228" w:lineRule="auto"/>
              <w:jc w:val="center"/>
              <w:rPr>
                <w:rFonts w:ascii="Times New Roman" w:hAnsi="Times New Roman" w:cs="Times New Roman"/>
                <w:b/>
                <w:sz w:val="24"/>
                <w:szCs w:val="24"/>
              </w:rPr>
            </w:pPr>
          </w:p>
        </w:tc>
      </w:tr>
    </w:tbl>
    <w:p w14:paraId="1CF5EAF8"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
          <w:sz w:val="24"/>
          <w:szCs w:val="24"/>
        </w:rPr>
      </w:pPr>
    </w:p>
    <w:p w14:paraId="2143F7C6" w14:textId="77777777" w:rsidR="009B1F9F" w:rsidRPr="00082BFD" w:rsidRDefault="009B1F9F" w:rsidP="00CC43E4">
      <w:pPr>
        <w:shd w:val="clear" w:color="auto" w:fill="FFFFFF"/>
        <w:tabs>
          <w:tab w:val="left" w:leader="underscore" w:pos="7262"/>
        </w:tabs>
        <w:spacing w:after="0" w:line="228" w:lineRule="auto"/>
        <w:jc w:val="center"/>
        <w:rPr>
          <w:rFonts w:ascii="Times New Roman" w:hAnsi="Times New Roman" w:cs="Times New Roman"/>
          <w:b/>
          <w:bCs/>
          <w:spacing w:val="-3"/>
          <w:sz w:val="24"/>
          <w:szCs w:val="24"/>
        </w:rPr>
      </w:pPr>
      <w:r w:rsidRPr="00082BFD">
        <w:rPr>
          <w:rFonts w:ascii="Times New Roman" w:hAnsi="Times New Roman" w:cs="Times New Roman"/>
          <w:b/>
          <w:bCs/>
          <w:spacing w:val="-3"/>
          <w:sz w:val="24"/>
          <w:szCs w:val="24"/>
        </w:rPr>
        <w:t xml:space="preserve">9. </w:t>
      </w:r>
      <w:r w:rsidRPr="00082BFD">
        <w:rPr>
          <w:rFonts w:ascii="Times New Roman" w:hAnsi="Times New Roman" w:cs="Times New Roman"/>
          <w:b/>
          <w:bCs/>
          <w:sz w:val="24"/>
          <w:szCs w:val="24"/>
        </w:rPr>
        <w:t xml:space="preserve">Расходы на приобретение </w:t>
      </w:r>
      <w:r w:rsidRPr="00082BFD">
        <w:rPr>
          <w:rFonts w:ascii="Times New Roman" w:hAnsi="Times New Roman" w:cs="Times New Roman"/>
          <w:b/>
          <w:bCs/>
          <w:spacing w:val="-3"/>
          <w:sz w:val="24"/>
          <w:szCs w:val="24"/>
        </w:rPr>
        <w:t>материальных запасов</w:t>
      </w:r>
      <w:r w:rsidRPr="00082BFD">
        <w:rPr>
          <w:rStyle w:val="afc"/>
          <w:rFonts w:ascii="Times New Roman" w:hAnsi="Times New Roman" w:cs="Times New Roman"/>
          <w:b/>
          <w:bCs/>
          <w:spacing w:val="-3"/>
          <w:sz w:val="24"/>
          <w:szCs w:val="24"/>
        </w:rPr>
        <w:footnoteReference w:id="35"/>
      </w:r>
    </w:p>
    <w:tbl>
      <w:tblPr>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2"/>
        <w:gridCol w:w="1417"/>
        <w:gridCol w:w="1418"/>
        <w:gridCol w:w="1701"/>
        <w:gridCol w:w="2960"/>
      </w:tblGrid>
      <w:tr w:rsidR="009B1F9F" w:rsidRPr="00082BFD" w14:paraId="6646C08B" w14:textId="77777777" w:rsidTr="00D975BB">
        <w:trPr>
          <w:jc w:val="center"/>
        </w:trPr>
        <w:tc>
          <w:tcPr>
            <w:tcW w:w="567" w:type="dxa"/>
          </w:tcPr>
          <w:p w14:paraId="47852BF0"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 п/п</w:t>
            </w:r>
          </w:p>
        </w:tc>
        <w:tc>
          <w:tcPr>
            <w:tcW w:w="2122" w:type="dxa"/>
          </w:tcPr>
          <w:p w14:paraId="5AF37B31"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Наименование материалов</w:t>
            </w:r>
          </w:p>
        </w:tc>
        <w:tc>
          <w:tcPr>
            <w:tcW w:w="1417" w:type="dxa"/>
          </w:tcPr>
          <w:p w14:paraId="49C9DAF2"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Единица измерения</w:t>
            </w:r>
          </w:p>
        </w:tc>
        <w:tc>
          <w:tcPr>
            <w:tcW w:w="1418" w:type="dxa"/>
          </w:tcPr>
          <w:p w14:paraId="5FE14F14"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Количество</w:t>
            </w:r>
          </w:p>
        </w:tc>
        <w:tc>
          <w:tcPr>
            <w:tcW w:w="1701" w:type="dxa"/>
          </w:tcPr>
          <w:p w14:paraId="61A391F3"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Цена за единицу, руб.</w:t>
            </w:r>
          </w:p>
        </w:tc>
        <w:tc>
          <w:tcPr>
            <w:tcW w:w="2960" w:type="dxa"/>
          </w:tcPr>
          <w:p w14:paraId="5B22EF64"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bCs/>
                <w:spacing w:val="-3"/>
                <w:sz w:val="24"/>
                <w:szCs w:val="24"/>
              </w:rPr>
              <w:t>Средства Кубанского научного фонда, руб.</w:t>
            </w:r>
          </w:p>
        </w:tc>
      </w:tr>
      <w:tr w:rsidR="009B1F9F" w:rsidRPr="00082BFD" w14:paraId="0142DF29" w14:textId="77777777" w:rsidTr="00D975BB">
        <w:trPr>
          <w:jc w:val="center"/>
        </w:trPr>
        <w:tc>
          <w:tcPr>
            <w:tcW w:w="567" w:type="dxa"/>
          </w:tcPr>
          <w:p w14:paraId="43557FF2"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1</w:t>
            </w:r>
          </w:p>
        </w:tc>
        <w:tc>
          <w:tcPr>
            <w:tcW w:w="2122" w:type="dxa"/>
          </w:tcPr>
          <w:p w14:paraId="421A2C86"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2</w:t>
            </w:r>
          </w:p>
        </w:tc>
        <w:tc>
          <w:tcPr>
            <w:tcW w:w="1417" w:type="dxa"/>
          </w:tcPr>
          <w:p w14:paraId="012AE0B5" w14:textId="77777777" w:rsidR="009B1F9F" w:rsidRPr="00082BFD" w:rsidRDefault="009B1F9F" w:rsidP="00CC43E4">
            <w:pPr>
              <w:spacing w:after="0" w:line="228" w:lineRule="auto"/>
              <w:ind w:hanging="50"/>
              <w:jc w:val="center"/>
              <w:rPr>
                <w:rFonts w:ascii="Times New Roman" w:hAnsi="Times New Roman" w:cs="Times New Roman"/>
                <w:sz w:val="24"/>
                <w:szCs w:val="24"/>
              </w:rPr>
            </w:pPr>
            <w:r w:rsidRPr="00082BFD">
              <w:rPr>
                <w:rFonts w:ascii="Times New Roman" w:hAnsi="Times New Roman" w:cs="Times New Roman"/>
                <w:sz w:val="24"/>
                <w:szCs w:val="24"/>
              </w:rPr>
              <w:t>3</w:t>
            </w:r>
          </w:p>
        </w:tc>
        <w:tc>
          <w:tcPr>
            <w:tcW w:w="1418" w:type="dxa"/>
          </w:tcPr>
          <w:p w14:paraId="64FB32EE"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4</w:t>
            </w:r>
          </w:p>
        </w:tc>
        <w:tc>
          <w:tcPr>
            <w:tcW w:w="1701" w:type="dxa"/>
          </w:tcPr>
          <w:p w14:paraId="13DDB0A0"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5</w:t>
            </w:r>
          </w:p>
        </w:tc>
        <w:tc>
          <w:tcPr>
            <w:tcW w:w="2960" w:type="dxa"/>
          </w:tcPr>
          <w:p w14:paraId="3ACDB91A" w14:textId="77777777" w:rsidR="009B1F9F" w:rsidRPr="00082BFD" w:rsidRDefault="009B1F9F" w:rsidP="00CC43E4">
            <w:pPr>
              <w:spacing w:after="0" w:line="228" w:lineRule="auto"/>
              <w:jc w:val="center"/>
              <w:rPr>
                <w:rFonts w:ascii="Times New Roman" w:hAnsi="Times New Roman" w:cs="Times New Roman"/>
                <w:sz w:val="24"/>
                <w:szCs w:val="24"/>
              </w:rPr>
            </w:pPr>
            <w:r w:rsidRPr="00082BFD">
              <w:rPr>
                <w:rFonts w:ascii="Times New Roman" w:hAnsi="Times New Roman" w:cs="Times New Roman"/>
                <w:sz w:val="24"/>
                <w:szCs w:val="24"/>
              </w:rPr>
              <w:t>6</w:t>
            </w:r>
          </w:p>
        </w:tc>
      </w:tr>
      <w:tr w:rsidR="009B1F9F" w:rsidRPr="00082BFD" w14:paraId="4ABAF87A" w14:textId="77777777" w:rsidTr="00D975BB">
        <w:trPr>
          <w:jc w:val="center"/>
        </w:trPr>
        <w:tc>
          <w:tcPr>
            <w:tcW w:w="567" w:type="dxa"/>
          </w:tcPr>
          <w:p w14:paraId="7D77CAA8" w14:textId="77777777" w:rsidR="009B1F9F" w:rsidRPr="00082BFD" w:rsidRDefault="009B1F9F" w:rsidP="00CC43E4">
            <w:pPr>
              <w:spacing w:after="0" w:line="228" w:lineRule="auto"/>
              <w:rPr>
                <w:rFonts w:ascii="Times New Roman" w:hAnsi="Times New Roman" w:cs="Times New Roman"/>
                <w:sz w:val="24"/>
                <w:szCs w:val="24"/>
              </w:rPr>
            </w:pPr>
          </w:p>
        </w:tc>
        <w:tc>
          <w:tcPr>
            <w:tcW w:w="2122" w:type="dxa"/>
          </w:tcPr>
          <w:p w14:paraId="77A69A05" w14:textId="77777777" w:rsidR="009B1F9F" w:rsidRPr="00082BFD" w:rsidRDefault="009B1F9F" w:rsidP="00CC43E4">
            <w:pPr>
              <w:spacing w:after="0" w:line="228" w:lineRule="auto"/>
              <w:rPr>
                <w:rFonts w:ascii="Times New Roman" w:hAnsi="Times New Roman" w:cs="Times New Roman"/>
                <w:sz w:val="24"/>
                <w:szCs w:val="24"/>
              </w:rPr>
            </w:pPr>
          </w:p>
        </w:tc>
        <w:tc>
          <w:tcPr>
            <w:tcW w:w="1417" w:type="dxa"/>
          </w:tcPr>
          <w:p w14:paraId="4D6FBB76" w14:textId="77777777" w:rsidR="009B1F9F" w:rsidRPr="00082BFD" w:rsidRDefault="009B1F9F" w:rsidP="00CC43E4">
            <w:pPr>
              <w:spacing w:after="0" w:line="228" w:lineRule="auto"/>
              <w:jc w:val="center"/>
              <w:rPr>
                <w:rFonts w:ascii="Times New Roman" w:hAnsi="Times New Roman" w:cs="Times New Roman"/>
                <w:sz w:val="24"/>
                <w:szCs w:val="24"/>
              </w:rPr>
            </w:pPr>
          </w:p>
        </w:tc>
        <w:tc>
          <w:tcPr>
            <w:tcW w:w="1418" w:type="dxa"/>
          </w:tcPr>
          <w:p w14:paraId="52776B44" w14:textId="77777777" w:rsidR="009B1F9F" w:rsidRPr="00082BFD" w:rsidRDefault="009B1F9F" w:rsidP="00CC43E4">
            <w:pPr>
              <w:spacing w:after="0" w:line="228" w:lineRule="auto"/>
              <w:jc w:val="center"/>
              <w:rPr>
                <w:rFonts w:ascii="Times New Roman" w:hAnsi="Times New Roman" w:cs="Times New Roman"/>
                <w:color w:val="000000"/>
                <w:sz w:val="24"/>
                <w:szCs w:val="24"/>
              </w:rPr>
            </w:pPr>
          </w:p>
        </w:tc>
        <w:tc>
          <w:tcPr>
            <w:tcW w:w="1701" w:type="dxa"/>
          </w:tcPr>
          <w:p w14:paraId="4A5B01E5" w14:textId="77777777" w:rsidR="009B1F9F" w:rsidRPr="00082BFD" w:rsidRDefault="009B1F9F" w:rsidP="00CC43E4">
            <w:pPr>
              <w:spacing w:after="0" w:line="228" w:lineRule="auto"/>
              <w:jc w:val="center"/>
              <w:rPr>
                <w:rFonts w:ascii="Times New Roman" w:hAnsi="Times New Roman" w:cs="Times New Roman"/>
                <w:sz w:val="24"/>
                <w:szCs w:val="24"/>
              </w:rPr>
            </w:pPr>
          </w:p>
        </w:tc>
        <w:tc>
          <w:tcPr>
            <w:tcW w:w="2960" w:type="dxa"/>
            <w:vAlign w:val="bottom"/>
          </w:tcPr>
          <w:p w14:paraId="20648124" w14:textId="77777777" w:rsidR="009B1F9F" w:rsidRPr="00082BFD" w:rsidRDefault="009B1F9F" w:rsidP="00CC43E4">
            <w:pPr>
              <w:spacing w:after="0" w:line="228" w:lineRule="auto"/>
              <w:jc w:val="center"/>
              <w:rPr>
                <w:rFonts w:ascii="Times New Roman" w:hAnsi="Times New Roman" w:cs="Times New Roman"/>
                <w:color w:val="000000"/>
                <w:sz w:val="24"/>
                <w:szCs w:val="24"/>
              </w:rPr>
            </w:pPr>
          </w:p>
        </w:tc>
      </w:tr>
      <w:tr w:rsidR="009B1F9F" w:rsidRPr="00082BFD" w14:paraId="68552F48" w14:textId="77777777" w:rsidTr="00D975BB">
        <w:trPr>
          <w:jc w:val="center"/>
        </w:trPr>
        <w:tc>
          <w:tcPr>
            <w:tcW w:w="7225" w:type="dxa"/>
            <w:gridSpan w:val="5"/>
          </w:tcPr>
          <w:p w14:paraId="01DB3538" w14:textId="77777777" w:rsidR="009B1F9F" w:rsidRPr="00082BFD" w:rsidRDefault="009B1F9F" w:rsidP="00CC43E4">
            <w:pPr>
              <w:spacing w:after="0" w:line="228" w:lineRule="auto"/>
              <w:rPr>
                <w:rFonts w:ascii="Times New Roman" w:hAnsi="Times New Roman" w:cs="Times New Roman"/>
                <w:b/>
                <w:sz w:val="24"/>
                <w:szCs w:val="24"/>
              </w:rPr>
            </w:pPr>
            <w:r w:rsidRPr="00082BFD">
              <w:rPr>
                <w:rFonts w:ascii="Times New Roman" w:hAnsi="Times New Roman" w:cs="Times New Roman"/>
                <w:b/>
                <w:sz w:val="24"/>
                <w:szCs w:val="24"/>
              </w:rPr>
              <w:t>Итого:</w:t>
            </w:r>
          </w:p>
        </w:tc>
        <w:tc>
          <w:tcPr>
            <w:tcW w:w="2960" w:type="dxa"/>
            <w:vAlign w:val="bottom"/>
          </w:tcPr>
          <w:p w14:paraId="5195511A" w14:textId="77777777" w:rsidR="009B1F9F" w:rsidRPr="00082BFD" w:rsidRDefault="009B1F9F" w:rsidP="00CC43E4">
            <w:pPr>
              <w:spacing w:after="0" w:line="228" w:lineRule="auto"/>
              <w:jc w:val="center"/>
              <w:rPr>
                <w:rFonts w:ascii="Times New Roman" w:hAnsi="Times New Roman" w:cs="Times New Roman"/>
                <w:b/>
                <w:color w:val="000000"/>
                <w:sz w:val="24"/>
                <w:szCs w:val="24"/>
              </w:rPr>
            </w:pPr>
          </w:p>
        </w:tc>
      </w:tr>
    </w:tbl>
    <w:p w14:paraId="2703D006" w14:textId="77777777" w:rsidR="009B1F9F" w:rsidRPr="00082BFD" w:rsidRDefault="009B1F9F" w:rsidP="00CC43E4">
      <w:pPr>
        <w:shd w:val="clear" w:color="auto" w:fill="FFFFFF"/>
        <w:spacing w:after="0" w:line="228" w:lineRule="auto"/>
        <w:jc w:val="both"/>
        <w:rPr>
          <w:rFonts w:ascii="Times New Roman" w:hAnsi="Times New Roman" w:cs="Times New Roman"/>
          <w:sz w:val="28"/>
          <w:szCs w:val="28"/>
        </w:rPr>
      </w:pPr>
    </w:p>
    <w:p w14:paraId="58503B1D" w14:textId="77777777" w:rsidR="009B1F9F" w:rsidRPr="00082BFD" w:rsidRDefault="009B1F9F" w:rsidP="00CC43E4">
      <w:pPr>
        <w:shd w:val="clear" w:color="auto" w:fill="FFFFFF"/>
        <w:spacing w:after="0" w:line="228" w:lineRule="auto"/>
        <w:jc w:val="both"/>
        <w:rPr>
          <w:rFonts w:ascii="Times New Roman" w:hAnsi="Times New Roman" w:cs="Times New Roman"/>
          <w:sz w:val="24"/>
          <w:szCs w:val="24"/>
        </w:rPr>
      </w:pPr>
      <w:r w:rsidRPr="00082BFD">
        <w:rPr>
          <w:rFonts w:ascii="Times New Roman" w:hAnsi="Times New Roman" w:cs="Times New Roman"/>
          <w:sz w:val="28"/>
          <w:szCs w:val="28"/>
        </w:rPr>
        <w:t xml:space="preserve">Специалист планово-финансового службы </w:t>
      </w:r>
      <w:r w:rsidRPr="00082BFD">
        <w:rPr>
          <w:rFonts w:ascii="Times New Roman" w:hAnsi="Times New Roman" w:cs="Times New Roman"/>
          <w:sz w:val="28"/>
        </w:rPr>
        <w:t>____________</w:t>
      </w:r>
      <w:r w:rsidRPr="00082BFD">
        <w:rPr>
          <w:rFonts w:ascii="Times New Roman" w:hAnsi="Times New Roman" w:cs="Times New Roman"/>
          <w:sz w:val="28"/>
        </w:rPr>
        <w:tab/>
      </w:r>
      <w:r w:rsidRPr="00082BFD">
        <w:rPr>
          <w:rFonts w:ascii="Times New Roman" w:hAnsi="Times New Roman" w:cs="Times New Roman"/>
          <w:sz w:val="28"/>
          <w:szCs w:val="28"/>
        </w:rPr>
        <w:t>_________________</w:t>
      </w:r>
    </w:p>
    <w:p w14:paraId="18F8A593" w14:textId="77777777" w:rsidR="009B1F9F" w:rsidRPr="00082BFD" w:rsidRDefault="009B1F9F" w:rsidP="00CC43E4">
      <w:pPr>
        <w:spacing w:after="0" w:line="228" w:lineRule="auto"/>
        <w:rPr>
          <w:rFonts w:ascii="Times New Roman" w:hAnsi="Times New Roman" w:cs="Times New Roman"/>
        </w:rPr>
      </w:pPr>
      <w:r w:rsidRPr="00082BFD">
        <w:rPr>
          <w:rFonts w:ascii="Times New Roman" w:hAnsi="Times New Roman" w:cs="Times New Roman"/>
          <w:sz w:val="24"/>
          <w:szCs w:val="24"/>
        </w:rPr>
        <w:tab/>
      </w:r>
      <w:r w:rsidRPr="00082BFD">
        <w:rPr>
          <w:rFonts w:ascii="Times New Roman" w:hAnsi="Times New Roman" w:cs="Times New Roman"/>
          <w:sz w:val="24"/>
          <w:szCs w:val="24"/>
        </w:rPr>
        <w:tab/>
      </w:r>
      <w:r w:rsidRPr="00082BFD">
        <w:rPr>
          <w:rFonts w:ascii="Times New Roman" w:hAnsi="Times New Roman" w:cs="Times New Roman"/>
          <w:sz w:val="24"/>
          <w:szCs w:val="24"/>
        </w:rPr>
        <w:tab/>
      </w:r>
      <w:r w:rsidRPr="00082BFD">
        <w:rPr>
          <w:rFonts w:ascii="Times New Roman" w:hAnsi="Times New Roman" w:cs="Times New Roman"/>
          <w:sz w:val="24"/>
          <w:szCs w:val="24"/>
        </w:rPr>
        <w:tab/>
      </w:r>
      <w:r w:rsidRPr="00082BFD">
        <w:rPr>
          <w:rFonts w:ascii="Times New Roman" w:hAnsi="Times New Roman" w:cs="Times New Roman"/>
        </w:rPr>
        <w:t xml:space="preserve">                                               </w:t>
      </w:r>
      <w:r w:rsidRPr="00082BFD">
        <w:rPr>
          <w:rFonts w:ascii="Times New Roman" w:hAnsi="Times New Roman" w:cs="Times New Roman"/>
          <w:i/>
          <w:sz w:val="16"/>
          <w:szCs w:val="16"/>
        </w:rPr>
        <w:t>(подпись)</w:t>
      </w:r>
      <w:r w:rsidRPr="00082BFD">
        <w:rPr>
          <w:rFonts w:ascii="Times New Roman" w:hAnsi="Times New Roman" w:cs="Times New Roman"/>
        </w:rPr>
        <w:t xml:space="preserve">                           </w:t>
      </w:r>
      <w:r w:rsidRPr="00082BFD">
        <w:rPr>
          <w:rFonts w:ascii="Times New Roman" w:hAnsi="Times New Roman" w:cs="Times New Roman"/>
          <w:i/>
          <w:sz w:val="16"/>
          <w:szCs w:val="16"/>
        </w:rPr>
        <w:t>(расшифровка подписи)</w:t>
      </w:r>
      <w:r w:rsidRPr="00082BFD">
        <w:rPr>
          <w:rFonts w:ascii="Times New Roman" w:hAnsi="Times New Roman" w:cs="Times New Roman"/>
        </w:rPr>
        <w:t xml:space="preserve"> </w:t>
      </w:r>
    </w:p>
    <w:p w14:paraId="15F4AA4F" w14:textId="77777777" w:rsidR="009B1F9F" w:rsidRPr="00082BFD" w:rsidRDefault="009B1F9F" w:rsidP="00CC43E4">
      <w:pPr>
        <w:spacing w:after="0" w:line="228" w:lineRule="auto"/>
        <w:rPr>
          <w:rFonts w:ascii="Times New Roman" w:hAnsi="Times New Roman" w:cs="Times New Roman"/>
        </w:rPr>
      </w:pPr>
    </w:p>
    <w:p w14:paraId="66364B20" w14:textId="5205ED79" w:rsidR="009B1F9F" w:rsidRPr="00082BFD" w:rsidRDefault="009B1F9F" w:rsidP="00CC43E4">
      <w:pPr>
        <w:spacing w:after="0" w:line="228" w:lineRule="auto"/>
        <w:rPr>
          <w:rFonts w:ascii="Times New Roman" w:hAnsi="Times New Roman" w:cs="Times New Roman"/>
          <w:sz w:val="24"/>
          <w:szCs w:val="24"/>
        </w:rPr>
      </w:pPr>
      <w:r w:rsidRPr="00082BFD">
        <w:rPr>
          <w:rFonts w:ascii="Times New Roman" w:hAnsi="Times New Roman" w:cs="Times New Roman"/>
          <w:sz w:val="28"/>
        </w:rPr>
        <w:t>Руководитель проекта</w:t>
      </w:r>
      <w:r w:rsidRPr="00082BFD">
        <w:rPr>
          <w:rFonts w:ascii="Times New Roman" w:hAnsi="Times New Roman" w:cs="Times New Roman"/>
          <w:sz w:val="28"/>
        </w:rPr>
        <w:tab/>
      </w:r>
      <w:r w:rsidRPr="00082BFD">
        <w:rPr>
          <w:rFonts w:ascii="Times New Roman" w:hAnsi="Times New Roman" w:cs="Times New Roman"/>
          <w:sz w:val="28"/>
        </w:rPr>
        <w:tab/>
      </w:r>
      <w:r w:rsidRPr="00082BFD">
        <w:rPr>
          <w:rFonts w:ascii="Times New Roman" w:hAnsi="Times New Roman" w:cs="Times New Roman"/>
          <w:sz w:val="28"/>
        </w:rPr>
        <w:tab/>
      </w:r>
      <w:r w:rsidR="00CC43E4" w:rsidRPr="00082BFD">
        <w:rPr>
          <w:rFonts w:ascii="Times New Roman" w:hAnsi="Times New Roman" w:cs="Times New Roman"/>
          <w:sz w:val="28"/>
        </w:rPr>
        <w:t xml:space="preserve">       </w:t>
      </w:r>
      <w:r w:rsidRPr="00082BFD">
        <w:rPr>
          <w:rFonts w:ascii="Times New Roman" w:hAnsi="Times New Roman" w:cs="Times New Roman"/>
          <w:sz w:val="28"/>
          <w:szCs w:val="28"/>
        </w:rPr>
        <w:t>____________   _____________________</w:t>
      </w:r>
    </w:p>
    <w:p w14:paraId="4BECEDD4" w14:textId="4D013610" w:rsidR="009B1F9F" w:rsidRPr="00082BFD" w:rsidRDefault="009B1F9F" w:rsidP="00CC43E4">
      <w:pPr>
        <w:spacing w:after="0" w:line="228" w:lineRule="auto"/>
        <w:rPr>
          <w:rFonts w:ascii="Times New Roman" w:hAnsi="Times New Roman" w:cs="Times New Roman"/>
        </w:rPr>
      </w:pPr>
      <w:r w:rsidRPr="00082BFD">
        <w:rPr>
          <w:rFonts w:ascii="Times New Roman" w:hAnsi="Times New Roman" w:cs="Times New Roman"/>
        </w:rPr>
        <w:t xml:space="preserve"> </w:t>
      </w:r>
      <w:r w:rsidRPr="00082BFD">
        <w:rPr>
          <w:rFonts w:ascii="Times New Roman" w:hAnsi="Times New Roman" w:cs="Times New Roman"/>
        </w:rPr>
        <w:tab/>
      </w:r>
      <w:r w:rsidRPr="00082BFD">
        <w:rPr>
          <w:rFonts w:ascii="Times New Roman" w:hAnsi="Times New Roman" w:cs="Times New Roman"/>
        </w:rPr>
        <w:tab/>
      </w:r>
      <w:r w:rsidRPr="00082BFD">
        <w:rPr>
          <w:rFonts w:ascii="Times New Roman" w:hAnsi="Times New Roman" w:cs="Times New Roman"/>
        </w:rPr>
        <w:tab/>
      </w:r>
      <w:r w:rsidRPr="00082BFD">
        <w:rPr>
          <w:rFonts w:ascii="Times New Roman" w:hAnsi="Times New Roman" w:cs="Times New Roman"/>
        </w:rPr>
        <w:tab/>
      </w:r>
      <w:r w:rsidRPr="00082BFD">
        <w:rPr>
          <w:rFonts w:ascii="Times New Roman" w:hAnsi="Times New Roman" w:cs="Times New Roman"/>
        </w:rPr>
        <w:tab/>
        <w:t xml:space="preserve">       </w:t>
      </w:r>
      <w:r w:rsidR="00CC43E4" w:rsidRPr="00082BFD">
        <w:rPr>
          <w:rFonts w:ascii="Times New Roman" w:hAnsi="Times New Roman" w:cs="Times New Roman"/>
        </w:rPr>
        <w:t xml:space="preserve">           </w:t>
      </w:r>
      <w:r w:rsidRPr="00082BFD">
        <w:rPr>
          <w:rFonts w:ascii="Times New Roman" w:hAnsi="Times New Roman" w:cs="Times New Roman"/>
        </w:rPr>
        <w:t xml:space="preserve">                 </w:t>
      </w:r>
      <w:r w:rsidRPr="00082BFD">
        <w:rPr>
          <w:rFonts w:ascii="Times New Roman" w:hAnsi="Times New Roman" w:cs="Times New Roman"/>
          <w:i/>
          <w:sz w:val="16"/>
          <w:szCs w:val="16"/>
        </w:rPr>
        <w:t>(подпись)</w:t>
      </w:r>
      <w:r w:rsidRPr="00082BFD">
        <w:rPr>
          <w:rFonts w:ascii="Times New Roman" w:hAnsi="Times New Roman" w:cs="Times New Roman"/>
        </w:rPr>
        <w:t xml:space="preserve">                           </w:t>
      </w:r>
      <w:r w:rsidRPr="00082BFD">
        <w:rPr>
          <w:rFonts w:ascii="Times New Roman" w:hAnsi="Times New Roman" w:cs="Times New Roman"/>
          <w:i/>
          <w:sz w:val="16"/>
          <w:szCs w:val="16"/>
        </w:rPr>
        <w:t>(расшифровка подписи)</w:t>
      </w:r>
      <w:r w:rsidRPr="00082BFD">
        <w:rPr>
          <w:rFonts w:ascii="Times New Roman" w:hAnsi="Times New Roman" w:cs="Times New Roman"/>
        </w:rPr>
        <w:t xml:space="preserve"> </w:t>
      </w:r>
    </w:p>
    <w:p w14:paraId="295A0ABF" w14:textId="46B02C03" w:rsidR="00D45F74" w:rsidRPr="00082BFD" w:rsidRDefault="00D45F74" w:rsidP="00CC43E4">
      <w:pPr>
        <w:shd w:val="clear" w:color="auto" w:fill="FFFFFF"/>
        <w:tabs>
          <w:tab w:val="left" w:leader="underscore" w:pos="7262"/>
        </w:tabs>
        <w:spacing w:after="0" w:line="228" w:lineRule="auto"/>
        <w:rPr>
          <w:rFonts w:ascii="Times New Roman" w:hAnsi="Times New Roman" w:cs="Times New Roman"/>
          <w:b/>
          <w:sz w:val="24"/>
          <w:szCs w:val="24"/>
        </w:rPr>
      </w:pPr>
    </w:p>
    <w:p w14:paraId="169CB872" w14:textId="48741578" w:rsidR="005A77F2" w:rsidRPr="00082BFD" w:rsidRDefault="008A3445" w:rsidP="00CC43E4">
      <w:pPr>
        <w:tabs>
          <w:tab w:val="left" w:pos="7513"/>
        </w:tabs>
        <w:spacing w:after="0" w:line="228" w:lineRule="auto"/>
        <w:jc w:val="both"/>
        <w:rPr>
          <w:rFonts w:ascii="Times New Roman" w:hAnsi="Times New Roman" w:cs="Times New Roman"/>
          <w:sz w:val="28"/>
          <w:szCs w:val="28"/>
        </w:rPr>
      </w:pPr>
      <w:r w:rsidRPr="00082BFD">
        <w:rPr>
          <w:rFonts w:ascii="Times New Roman" w:eastAsia="Times New Roman" w:hAnsi="Times New Roman" w:cs="Times New Roman"/>
          <w:sz w:val="28"/>
          <w:szCs w:val="28"/>
          <w:lang w:eastAsia="ru-RU"/>
        </w:rPr>
        <w:t>Руководитель организации</w:t>
      </w:r>
      <w:r w:rsidR="00CC43E4" w:rsidRPr="00082BFD">
        <w:rPr>
          <w:rFonts w:ascii="Times New Roman" w:hAnsi="Times New Roman" w:cs="Times New Roman"/>
          <w:sz w:val="28"/>
        </w:rPr>
        <w:t xml:space="preserve">                      </w:t>
      </w:r>
      <w:r w:rsidRPr="00082BFD">
        <w:rPr>
          <w:rFonts w:ascii="Times New Roman" w:hAnsi="Times New Roman" w:cs="Times New Roman"/>
          <w:sz w:val="28"/>
          <w:szCs w:val="28"/>
        </w:rPr>
        <w:t>____________   _____________________</w:t>
      </w:r>
    </w:p>
    <w:p w14:paraId="6516E478" w14:textId="648D79FB" w:rsidR="00D97BFC" w:rsidRPr="00082BFD" w:rsidRDefault="002E30B6" w:rsidP="00822EAF">
      <w:pPr>
        <w:tabs>
          <w:tab w:val="left" w:pos="7513"/>
        </w:tabs>
        <w:spacing w:after="0" w:line="228" w:lineRule="auto"/>
        <w:jc w:val="both"/>
        <w:rPr>
          <w:rFonts w:ascii="Times New Roman" w:eastAsia="Times New Roman" w:hAnsi="Times New Roman" w:cs="Times New Roman"/>
          <w:sz w:val="28"/>
          <w:szCs w:val="28"/>
          <w:lang w:eastAsia="ru-RU"/>
        </w:rPr>
      </w:pPr>
      <w:r w:rsidRPr="00082BFD">
        <w:rPr>
          <w:rFonts w:ascii="Times New Roman" w:hAnsi="Times New Roman" w:cs="Times New Roman"/>
          <w:i/>
          <w:sz w:val="16"/>
          <w:szCs w:val="16"/>
        </w:rPr>
        <w:t xml:space="preserve">                                                                                                      </w:t>
      </w:r>
      <w:r w:rsidR="00CC43E4" w:rsidRPr="00082BFD">
        <w:rPr>
          <w:rFonts w:ascii="Times New Roman" w:hAnsi="Times New Roman" w:cs="Times New Roman"/>
          <w:i/>
          <w:sz w:val="16"/>
          <w:szCs w:val="16"/>
        </w:rPr>
        <w:t xml:space="preserve">                                      </w:t>
      </w:r>
      <w:r w:rsidRPr="00082BFD">
        <w:rPr>
          <w:rFonts w:ascii="Times New Roman" w:hAnsi="Times New Roman" w:cs="Times New Roman"/>
          <w:i/>
          <w:sz w:val="16"/>
          <w:szCs w:val="16"/>
        </w:rPr>
        <w:t xml:space="preserve"> </w:t>
      </w:r>
      <w:r w:rsidR="008A3445" w:rsidRPr="00082BFD">
        <w:rPr>
          <w:rFonts w:ascii="Times New Roman" w:hAnsi="Times New Roman" w:cs="Times New Roman"/>
          <w:i/>
          <w:sz w:val="16"/>
          <w:szCs w:val="16"/>
        </w:rPr>
        <w:t>(подпись)</w:t>
      </w:r>
      <w:r w:rsidR="008A3445" w:rsidRPr="00082BFD">
        <w:rPr>
          <w:rFonts w:ascii="Times New Roman" w:hAnsi="Times New Roman" w:cs="Times New Roman"/>
        </w:rPr>
        <w:t xml:space="preserve"> </w:t>
      </w:r>
      <w:r w:rsidRPr="00082BFD">
        <w:rPr>
          <w:rFonts w:ascii="Times New Roman" w:hAnsi="Times New Roman" w:cs="Times New Roman"/>
        </w:rPr>
        <w:t xml:space="preserve">                       </w:t>
      </w:r>
      <w:r w:rsidR="00822EAF">
        <w:rPr>
          <w:rFonts w:ascii="Times New Roman" w:hAnsi="Times New Roman" w:cs="Times New Roman"/>
          <w:i/>
          <w:sz w:val="16"/>
          <w:szCs w:val="16"/>
        </w:rPr>
        <w:t>(расшифровка подписи)</w:t>
      </w:r>
    </w:p>
    <w:sectPr w:rsidR="00D97BFC" w:rsidRPr="00082BFD" w:rsidSect="008435C9">
      <w:pgSz w:w="11906" w:h="16838"/>
      <w:pgMar w:top="1134" w:right="566"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0642B" w14:textId="77777777" w:rsidR="00BF4FA7" w:rsidRDefault="00BF4FA7" w:rsidP="005C053C">
      <w:pPr>
        <w:spacing w:after="0" w:line="240" w:lineRule="auto"/>
      </w:pPr>
      <w:r>
        <w:separator/>
      </w:r>
    </w:p>
  </w:endnote>
  <w:endnote w:type="continuationSeparator" w:id="0">
    <w:p w14:paraId="0CEAFF08" w14:textId="77777777" w:rsidR="00BF4FA7" w:rsidRDefault="00BF4FA7" w:rsidP="005C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4D76" w14:textId="77777777" w:rsidR="00BF4FA7" w:rsidRDefault="00BF4FA7" w:rsidP="005C053C">
      <w:pPr>
        <w:spacing w:after="0" w:line="240" w:lineRule="auto"/>
      </w:pPr>
      <w:r>
        <w:separator/>
      </w:r>
    </w:p>
  </w:footnote>
  <w:footnote w:type="continuationSeparator" w:id="0">
    <w:p w14:paraId="13E45C95" w14:textId="77777777" w:rsidR="00BF4FA7" w:rsidRDefault="00BF4FA7" w:rsidP="005C053C">
      <w:pPr>
        <w:spacing w:after="0" w:line="240" w:lineRule="auto"/>
      </w:pPr>
      <w:r>
        <w:continuationSeparator/>
      </w:r>
    </w:p>
  </w:footnote>
  <w:footnote w:id="1">
    <w:p w14:paraId="2B1E4A68" w14:textId="77777777" w:rsidR="00DE3844" w:rsidRDefault="00DE3844" w:rsidP="00DE3844">
      <w:pPr>
        <w:pStyle w:val="afd"/>
        <w:rPr>
          <w:rStyle w:val="afe"/>
        </w:rPr>
      </w:pPr>
      <w:r>
        <w:rPr>
          <w:rStyle w:val="afc"/>
        </w:rPr>
        <w:footnoteRef/>
      </w:r>
      <w:r>
        <w:t xml:space="preserve"> </w:t>
      </w:r>
      <w:r w:rsidRPr="00EF207E">
        <w:t>Согласно перечню, приоритетных тем конкурса</w:t>
      </w:r>
    </w:p>
    <w:p w14:paraId="30FAFF20" w14:textId="0F9D99F9" w:rsidR="00DE3844" w:rsidRDefault="00DE3844">
      <w:pPr>
        <w:pStyle w:val="ae"/>
      </w:pPr>
    </w:p>
  </w:footnote>
  <w:footnote w:id="2">
    <w:p w14:paraId="432B6E3C" w14:textId="50B8A541" w:rsidR="008435C9" w:rsidRDefault="008435C9" w:rsidP="00CC43E4">
      <w:pPr>
        <w:pStyle w:val="afd"/>
      </w:pPr>
      <w:r>
        <w:rPr>
          <w:rStyle w:val="afc"/>
        </w:rPr>
        <w:footnoteRef/>
      </w:r>
      <w:r>
        <w:t xml:space="preserve"> </w:t>
      </w:r>
      <w:r w:rsidRPr="00E45BAF">
        <w:rPr>
          <w:rStyle w:val="afe"/>
        </w:rPr>
        <w:t>Информация, указанная в данной заявке, будет являться основанием для предоставления целевого финансирования. Представление заведомо недостоверной информации влечет ответственность в соответствии с действующим законодательством РФ.</w:t>
      </w:r>
      <w:r w:rsidRPr="00FB629E">
        <w:rPr>
          <w:kern w:val="36"/>
        </w:rPr>
        <w:t xml:space="preserve"> </w:t>
      </w:r>
    </w:p>
  </w:footnote>
  <w:footnote w:id="3">
    <w:p w14:paraId="6CB41E8A" w14:textId="69CB88C1" w:rsidR="008435C9" w:rsidRDefault="008435C9" w:rsidP="009B1F9F">
      <w:pPr>
        <w:pStyle w:val="afd"/>
      </w:pPr>
      <w:r>
        <w:rPr>
          <w:rStyle w:val="afc"/>
        </w:rPr>
        <w:footnoteRef/>
      </w:r>
      <w:r>
        <w:t xml:space="preserve"> </w:t>
      </w:r>
      <w:r w:rsidRPr="00CE7038">
        <w:t>В качестве организаций-заявителей могут выступать организации, имеющие государственную р</w:t>
      </w:r>
      <w:r w:rsidR="00A01E01">
        <w:t>егистрацию на территории Краснода</w:t>
      </w:r>
      <w:r w:rsidRPr="00CE7038">
        <w:t>рского края и право на ведение образовательной и (или) научной деятельности.</w:t>
      </w:r>
    </w:p>
  </w:footnote>
  <w:footnote w:id="4">
    <w:p w14:paraId="12392C1C" w14:textId="6E8567B9" w:rsidR="008435C9" w:rsidRDefault="008435C9" w:rsidP="009B1F9F">
      <w:pPr>
        <w:pStyle w:val="afd"/>
      </w:pPr>
      <w:r>
        <w:rPr>
          <w:rStyle w:val="afc"/>
        </w:rPr>
        <w:footnoteRef/>
      </w:r>
      <w:r>
        <w:t xml:space="preserve"> </w:t>
      </w:r>
      <w:r w:rsidRPr="00CE7038">
        <w:t>Организация-заявитель должна иметь код 72 и/или 85 согласно «ОК 029-2014 (КДЕС Ред.2). Общероссийский классификатор видов экономической деятельности», утвержденному приказом Росстандарта от 31.01.2014 № 14 - ст.</w:t>
      </w:r>
    </w:p>
  </w:footnote>
  <w:footnote w:id="5">
    <w:p w14:paraId="68A92041" w14:textId="3F3E55A4" w:rsidR="008435C9" w:rsidRDefault="008435C9" w:rsidP="009B1F9F">
      <w:pPr>
        <w:pStyle w:val="afd"/>
      </w:pPr>
      <w:r>
        <w:rPr>
          <w:rStyle w:val="afc"/>
        </w:rPr>
        <w:footnoteRef/>
      </w:r>
      <w:r>
        <w:t xml:space="preserve"> </w:t>
      </w:r>
      <w:r w:rsidRPr="00CE7038">
        <w:t xml:space="preserve">1. Руководитель проекта должен являться штатным сотрудником организации-заявителя (включая совместительство). 2. Замена руководителя и основных исполнителей по проекту осуществляется только в случае возникновения обстоятельств непреодолимой силы (смерти, недееспособности, длительной, приводящей к ненадлежащему выполнению работ по проекту, болезни или отсутствия более двух месяцев, прекращение трудовых отношений </w:t>
      </w:r>
      <w:r>
        <w:br/>
      </w:r>
      <w:r w:rsidRPr="00CE7038">
        <w:t xml:space="preserve">с организацией-заявителем). Замена руководителя проекта осуществляется по решению Экспертной комиссии. Замена основных исполнителей проекта осуществляется </w:t>
      </w:r>
      <w:r>
        <w:br/>
      </w:r>
      <w:r w:rsidRPr="00CE7038">
        <w:t xml:space="preserve">по согласованию с </w:t>
      </w:r>
      <w:r>
        <w:t>Кубанским научным фондом</w:t>
      </w:r>
      <w:r w:rsidRPr="00CE7038">
        <w:t>. 3. Доля исследователей в возрасте до 35 лет включительно на 01.01.20</w:t>
      </w:r>
      <w:r>
        <w:t>21</w:t>
      </w:r>
      <w:r w:rsidRPr="00CE7038">
        <w:t xml:space="preserve"> в общей численности участников проекта должна составлять не менее 30%. </w:t>
      </w:r>
      <w:r>
        <w:t>4. </w:t>
      </w:r>
      <w:r w:rsidRPr="00CE7038">
        <w:t xml:space="preserve">Вознаграждение за выполнение работы должен получить каждый исполнитель проекта, указанный в заявке. </w:t>
      </w:r>
      <w:r w:rsidRPr="00CE7038">
        <w:rPr>
          <w:i/>
          <w:iCs/>
        </w:rPr>
        <w:t>№</w:t>
      </w:r>
    </w:p>
  </w:footnote>
  <w:footnote w:id="6">
    <w:p w14:paraId="7DCC5749" w14:textId="00CE8E5C" w:rsidR="008435C9" w:rsidRDefault="008435C9" w:rsidP="009B1F9F">
      <w:pPr>
        <w:pStyle w:val="afd"/>
      </w:pPr>
      <w:r>
        <w:rPr>
          <w:rStyle w:val="afc"/>
        </w:rPr>
        <w:footnoteRef/>
      </w:r>
      <w:r>
        <w:t xml:space="preserve"> </w:t>
      </w:r>
      <w:r w:rsidRPr="009536BB">
        <w:t>Указывается: кандидат наук, доктор наук.</w:t>
      </w:r>
    </w:p>
  </w:footnote>
  <w:footnote w:id="7">
    <w:p w14:paraId="57A8A54A" w14:textId="3F5267CB" w:rsidR="008435C9" w:rsidRDefault="008435C9" w:rsidP="009B1F9F">
      <w:pPr>
        <w:pStyle w:val="afd"/>
      </w:pPr>
      <w:r>
        <w:rPr>
          <w:rStyle w:val="afc"/>
        </w:rPr>
        <w:footnoteRef/>
      </w:r>
      <w:r>
        <w:t xml:space="preserve"> </w:t>
      </w:r>
      <w:r w:rsidRPr="009536BB">
        <w:t>Указывается: доцент, профессор.</w:t>
      </w:r>
    </w:p>
  </w:footnote>
  <w:footnote w:id="8">
    <w:p w14:paraId="34F1AF04" w14:textId="3ADC44CA" w:rsidR="008435C9" w:rsidRDefault="008435C9" w:rsidP="00581FAE">
      <w:pPr>
        <w:pStyle w:val="afd"/>
      </w:pPr>
      <w:r>
        <w:rPr>
          <w:rStyle w:val="afc"/>
        </w:rPr>
        <w:footnoteRef/>
      </w:r>
      <w:r>
        <w:t xml:space="preserve"> Можно получить, зарегистрировавшись по адресу www.ResearcherID.com.</w:t>
      </w:r>
    </w:p>
  </w:footnote>
  <w:footnote w:id="9">
    <w:p w14:paraId="0BD3DDC7" w14:textId="01ED2EF0" w:rsidR="008435C9" w:rsidRDefault="008435C9" w:rsidP="00581FAE">
      <w:pPr>
        <w:pStyle w:val="afd"/>
      </w:pPr>
      <w:r>
        <w:rPr>
          <w:rStyle w:val="afc"/>
        </w:rPr>
        <w:footnoteRef/>
      </w:r>
      <w:r>
        <w:t xml:space="preserve"> Scopus AuthorID формируется в базе данных Scopus автоматически при появлении </w:t>
      </w:r>
      <w:r>
        <w:br/>
        <w:t xml:space="preserve">у автора хотя бы одной статьи в данной базе. AuthorID указан в авторском профиле, который становится доступен, если при поиске автора в базе данных Scopus (Author Search) </w:t>
      </w:r>
      <w:r>
        <w:br/>
        <w:t>в результатах поиска нажать на фамилию автора.</w:t>
      </w:r>
    </w:p>
  </w:footnote>
  <w:footnote w:id="10">
    <w:p w14:paraId="5984128E" w14:textId="42EFB0A5" w:rsidR="008435C9" w:rsidRDefault="008435C9" w:rsidP="009B1F9F">
      <w:pPr>
        <w:pStyle w:val="afd"/>
      </w:pPr>
      <w:r>
        <w:rPr>
          <w:rStyle w:val="afc"/>
        </w:rPr>
        <w:footnoteRef/>
      </w:r>
      <w:r>
        <w:t xml:space="preserve"> А</w:t>
      </w:r>
      <w:r w:rsidRPr="00E01F9C">
        <w:t>ннотация будет опубликована на сайте Кубанского научного фонда, если проект получит</w:t>
      </w:r>
      <w:r>
        <w:t xml:space="preserve"> </w:t>
      </w:r>
      <w:r w:rsidRPr="00E01F9C">
        <w:t>поддержку</w:t>
      </w:r>
      <w:r>
        <w:t>.</w:t>
      </w:r>
    </w:p>
  </w:footnote>
  <w:footnote w:id="11">
    <w:p w14:paraId="0C6944CD" w14:textId="79149F3A" w:rsidR="008435C9" w:rsidRDefault="008435C9" w:rsidP="009B1F9F">
      <w:pPr>
        <w:pStyle w:val="afd"/>
      </w:pPr>
      <w:r>
        <w:rPr>
          <w:rStyle w:val="afc"/>
        </w:rPr>
        <w:footnoteRef/>
      </w:r>
      <w:r>
        <w:t xml:space="preserve"> </w:t>
      </w:r>
      <w:r w:rsidRPr="00EF207E">
        <w:t xml:space="preserve">Согласно </w:t>
      </w:r>
      <w:r w:rsidRPr="00D534F8">
        <w:t>распоряжени</w:t>
      </w:r>
      <w:r>
        <w:t>ю</w:t>
      </w:r>
      <w:r w:rsidRPr="00D534F8">
        <w:t xml:space="preserve"> главы администрации (губернатора) Краснодарского края от 20 ноября 2017 г. № 342-р.</w:t>
      </w:r>
    </w:p>
  </w:footnote>
  <w:footnote w:id="12">
    <w:p w14:paraId="0467B977" w14:textId="6D429C9F" w:rsidR="008435C9" w:rsidRDefault="008435C9" w:rsidP="009B1F9F">
      <w:pPr>
        <w:pStyle w:val="afd"/>
      </w:pPr>
      <w:r>
        <w:rPr>
          <w:rStyle w:val="afc"/>
        </w:rPr>
        <w:footnoteRef/>
      </w:r>
      <w:r>
        <w:t xml:space="preserve"> </w:t>
      </w:r>
      <w:r w:rsidRPr="00EF207E">
        <w:t>Обзор современного состояния проблемы, обоснование значимости решения задач для развития исследований в соответствующей предметной области, соответствие предлагаемых исследований мировым тенденциям и др.</w:t>
      </w:r>
    </w:p>
  </w:footnote>
  <w:footnote w:id="13">
    <w:p w14:paraId="24F46DB0" w14:textId="063406FD" w:rsidR="008435C9" w:rsidRDefault="008435C9" w:rsidP="009B1F9F">
      <w:pPr>
        <w:pStyle w:val="afd"/>
      </w:pPr>
      <w:r>
        <w:rPr>
          <w:rStyle w:val="afc"/>
        </w:rPr>
        <w:footnoteRef/>
      </w:r>
      <w:r>
        <w:t xml:space="preserve"> </w:t>
      </w:r>
      <w:r w:rsidRPr="00EF207E">
        <w:t xml:space="preserve">Указывается в обязательном порядке перечень необходимого оборудования, материальных запасов, информационных и других ресурсов стоимостью более 100 000 рублей за одну единицу с приложением справки о рыночной стоимости. Указанный перечень необходимо отразить в детализации сметы. В случае победы в конкурсе, при невозможности приобретения оборудования, материальных запасов, информационных и других ресурсов, заявленных в содержании проекта, указанное оборудование, материальные запасы, информационные и других ресурсы могут быть заменены на аналогичные по техническим характеристикам, при условии согласования с </w:t>
      </w:r>
      <w:r>
        <w:t>Кубанским научным фондом</w:t>
      </w:r>
      <w:r w:rsidRPr="00EF207E">
        <w:t>.</w:t>
      </w:r>
    </w:p>
  </w:footnote>
  <w:footnote w:id="14">
    <w:p w14:paraId="3F30B8CD" w14:textId="40A73E4B" w:rsidR="008435C9" w:rsidRDefault="008435C9" w:rsidP="00CC43E4">
      <w:pPr>
        <w:pStyle w:val="afd"/>
      </w:pPr>
      <w:r>
        <w:rPr>
          <w:rStyle w:val="afc"/>
        </w:rPr>
        <w:footnoteRef/>
      </w:r>
      <w:r>
        <w:t xml:space="preserve"> </w:t>
      </w:r>
      <w:r w:rsidRPr="009536BB">
        <w:t>Представляется, если заявка подписана не руководителем организации-заявителя, указанным в выписке из ЕГРЮЛ.</w:t>
      </w:r>
    </w:p>
  </w:footnote>
  <w:footnote w:id="15">
    <w:p w14:paraId="7C7FE02A" w14:textId="2FFF6EE0" w:rsidR="008435C9" w:rsidRDefault="008435C9" w:rsidP="00CC43E4">
      <w:pPr>
        <w:pStyle w:val="afd"/>
      </w:pPr>
      <w:r>
        <w:rPr>
          <w:rStyle w:val="afc"/>
        </w:rPr>
        <w:footnoteRef/>
      </w:r>
      <w:r>
        <w:t xml:space="preserve"> </w:t>
      </w:r>
      <w:r w:rsidRPr="00EF207E">
        <w:t>Представляется, если заявка подписана не руководителем организации-заявителя, указанным в выписке из ЕГРЮЛ.</w:t>
      </w:r>
    </w:p>
  </w:footnote>
  <w:footnote w:id="16">
    <w:p w14:paraId="70EACD7E" w14:textId="3CF1CF6E" w:rsidR="008435C9" w:rsidRDefault="008435C9" w:rsidP="009B1F9F">
      <w:pPr>
        <w:pStyle w:val="afd"/>
      </w:pPr>
      <w:r>
        <w:rPr>
          <w:rStyle w:val="afc"/>
        </w:rPr>
        <w:footnoteRef/>
      </w:r>
      <w:r>
        <w:t xml:space="preserve"> </w:t>
      </w:r>
      <w:r w:rsidRPr="00D45F74">
        <w:t xml:space="preserve">В случае победы в </w:t>
      </w:r>
      <w:r>
        <w:t>к</w:t>
      </w:r>
      <w:r w:rsidRPr="00D45F74">
        <w:t xml:space="preserve">онкурсе и представления целевого финансирования </w:t>
      </w:r>
      <w:r>
        <w:br/>
      </w:r>
      <w:r w:rsidRPr="00D45F74">
        <w:t xml:space="preserve">на реализацию проекта, допускается однократное изменение объемов расходования средств по каждому из утвержденных направлений расходов по согласованию с </w:t>
      </w:r>
      <w:r>
        <w:t>Кубанским научным фондом</w:t>
      </w:r>
      <w:r w:rsidRPr="00D45F74">
        <w:t>.</w:t>
      </w:r>
    </w:p>
  </w:footnote>
  <w:footnote w:id="17">
    <w:p w14:paraId="61E87961" w14:textId="216D6325" w:rsidR="008435C9" w:rsidRDefault="008435C9" w:rsidP="009B1F9F">
      <w:pPr>
        <w:pStyle w:val="afd"/>
      </w:pPr>
      <w:r>
        <w:rPr>
          <w:rStyle w:val="afc"/>
        </w:rPr>
        <w:footnoteRef/>
      </w:r>
      <w:r>
        <w:t xml:space="preserve"> </w:t>
      </w:r>
      <w:r w:rsidRPr="002854B5">
        <w:t xml:space="preserve">При составлении Сметы расходов руководствоваться пунктом 7 Положения </w:t>
      </w:r>
      <w:r>
        <w:br/>
      </w:r>
      <w:r w:rsidRPr="002854B5">
        <w:t xml:space="preserve">о </w:t>
      </w:r>
      <w:r>
        <w:t>к</w:t>
      </w:r>
      <w:r w:rsidRPr="002854B5">
        <w:t>онкурсе научных проектов междисциплинарных фундаментальных исследований, проводимого Кубанским научным фондом</w:t>
      </w:r>
    </w:p>
  </w:footnote>
  <w:footnote w:id="18">
    <w:p w14:paraId="48EFC5C2" w14:textId="073B320E" w:rsidR="008435C9" w:rsidRDefault="008435C9" w:rsidP="009B1F9F">
      <w:pPr>
        <w:pStyle w:val="afd"/>
      </w:pPr>
      <w:r>
        <w:rPr>
          <w:rStyle w:val="afc"/>
        </w:rPr>
        <w:footnoteRef/>
      </w:r>
      <w:r>
        <w:t xml:space="preserve"> </w:t>
      </w:r>
      <w:r w:rsidRPr="0073467B">
        <w:rPr>
          <w:rStyle w:val="afe"/>
        </w:rPr>
        <w:t xml:space="preserve">Суточные за счет целевого финансирования рассчитываются следующим образом: суточные на территории РФ </w:t>
      </w:r>
      <w:r>
        <w:rPr>
          <w:rStyle w:val="afe"/>
        </w:rPr>
        <w:t>–</w:t>
      </w:r>
      <w:r w:rsidRPr="0073467B">
        <w:rPr>
          <w:rStyle w:val="afe"/>
        </w:rPr>
        <w:t xml:space="preserve"> 100 рублей в сутки, за пределами РФ </w:t>
      </w:r>
      <w:r>
        <w:rPr>
          <w:rStyle w:val="afe"/>
        </w:rPr>
        <w:t>–</w:t>
      </w:r>
      <w:r w:rsidRPr="0073467B">
        <w:rPr>
          <w:rStyle w:val="afe"/>
        </w:rPr>
        <w:t xml:space="preserve"> 2 500 рублей в сутки.  </w:t>
      </w:r>
    </w:p>
  </w:footnote>
  <w:footnote w:id="19">
    <w:p w14:paraId="6D12BFB8" w14:textId="38991B0D" w:rsidR="008435C9" w:rsidRDefault="008435C9" w:rsidP="009B1F9F">
      <w:pPr>
        <w:pStyle w:val="afd"/>
      </w:pPr>
      <w:r>
        <w:rPr>
          <w:rStyle w:val="afc"/>
        </w:rPr>
        <w:footnoteRef/>
      </w:r>
      <w:r>
        <w:t xml:space="preserve"> Н</w:t>
      </w:r>
      <w:r w:rsidRPr="002854B5">
        <w:t>айм жилых помещений за счет средств целевого финансирования рассчитывается 550,00 рублей в сутки на территории РФ; за пределами РФ по нормам (Приказ Министерства финансов РФ от 12.07.2006 г. № 92н).</w:t>
      </w:r>
    </w:p>
  </w:footnote>
  <w:footnote w:id="20">
    <w:p w14:paraId="681C015A" w14:textId="490FC209" w:rsidR="008435C9" w:rsidRDefault="008435C9" w:rsidP="009B1F9F">
      <w:pPr>
        <w:pStyle w:val="afd"/>
      </w:pPr>
      <w:r>
        <w:rPr>
          <w:rStyle w:val="afc"/>
        </w:rPr>
        <w:footnoteRef/>
      </w:r>
      <w:r>
        <w:t xml:space="preserve"> О</w:t>
      </w:r>
      <w:r w:rsidRPr="00105A2F">
        <w:t>рганизационный и регистрационный взнос за участие в мероприятиях, консульский сбор за оформление визы, медицинская страховка при поездке за рубеж и др.</w:t>
      </w:r>
    </w:p>
  </w:footnote>
  <w:footnote w:id="21">
    <w:p w14:paraId="54D78A78" w14:textId="562254B0" w:rsidR="008435C9" w:rsidRDefault="008435C9" w:rsidP="009B1F9F">
      <w:pPr>
        <w:pStyle w:val="afd"/>
      </w:pPr>
      <w:r>
        <w:rPr>
          <w:rStyle w:val="afc"/>
        </w:rPr>
        <w:footnoteRef/>
      </w:r>
      <w:r>
        <w:t xml:space="preserve"> Р</w:t>
      </w:r>
      <w:r w:rsidRPr="00105A2F">
        <w:t xml:space="preserve">асходы на пересылку почтовых отправлений (включая расходы на упаковку почтового отправления, на приобретение почтовых марок и маркированных конвертов), </w:t>
      </w:r>
      <w:r>
        <w:br/>
      </w:r>
      <w:r w:rsidRPr="00105A2F">
        <w:t>на оплату пользования телефонной, космической и факсимильной связью и услугами интернет - провайдеров, включая плату за предоставление доступа и использование линий связи, передачу данных по каналам связи, информационной сетью «Интернет».</w:t>
      </w:r>
    </w:p>
  </w:footnote>
  <w:footnote w:id="22">
    <w:p w14:paraId="78A07D47" w14:textId="4120F0C7" w:rsidR="008435C9" w:rsidRDefault="008435C9" w:rsidP="00887A7B">
      <w:pPr>
        <w:pStyle w:val="afd"/>
      </w:pPr>
      <w:r>
        <w:rPr>
          <w:rStyle w:val="afc"/>
        </w:rPr>
        <w:footnoteRef/>
      </w:r>
      <w:r>
        <w:t xml:space="preserve"> </w:t>
      </w:r>
      <w:r w:rsidRPr="00105A2F">
        <w:t xml:space="preserve">Оплата услуг организаций-соисполнителей не должна превышать 50% от основных расходов по </w:t>
      </w:r>
      <w:r w:rsidRPr="0073467B">
        <w:t>целевому</w:t>
      </w:r>
      <w:r w:rsidRPr="00105A2F">
        <w:t xml:space="preserve"> финансированию.</w:t>
      </w:r>
    </w:p>
  </w:footnote>
  <w:footnote w:id="23">
    <w:p w14:paraId="29F1503C" w14:textId="46EC75E7" w:rsidR="008435C9" w:rsidRDefault="008435C9" w:rsidP="00887A7B">
      <w:pPr>
        <w:pStyle w:val="afd"/>
      </w:pPr>
      <w:r>
        <w:rPr>
          <w:rStyle w:val="afc"/>
        </w:rPr>
        <w:footnoteRef/>
      </w:r>
      <w:r>
        <w:t xml:space="preserve"> Р</w:t>
      </w:r>
      <w:r w:rsidRPr="00105A2F">
        <w:t>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и др.</w:t>
      </w:r>
    </w:p>
  </w:footnote>
  <w:footnote w:id="24">
    <w:p w14:paraId="12017456" w14:textId="1625F49F" w:rsidR="008435C9" w:rsidRDefault="008435C9" w:rsidP="00887A7B">
      <w:pPr>
        <w:pStyle w:val="afd"/>
      </w:pPr>
      <w:r>
        <w:rPr>
          <w:rStyle w:val="afc"/>
        </w:rPr>
        <w:footnoteRef/>
      </w:r>
      <w:r>
        <w:t xml:space="preserve"> Р</w:t>
      </w:r>
      <w:r w:rsidRPr="00105A2F">
        <w:t>асходы на приобретение научных приборов, оборудования, в т.ч. флеш-карт.</w:t>
      </w:r>
    </w:p>
  </w:footnote>
  <w:footnote w:id="25">
    <w:p w14:paraId="5C2F8879" w14:textId="51EB9790" w:rsidR="008435C9" w:rsidRDefault="008435C9" w:rsidP="00887A7B">
      <w:pPr>
        <w:pStyle w:val="afd"/>
      </w:pPr>
      <w:r>
        <w:rPr>
          <w:rStyle w:val="afc"/>
        </w:rPr>
        <w:footnoteRef/>
      </w:r>
      <w:r>
        <w:t xml:space="preserve"> Р</w:t>
      </w:r>
      <w:r w:rsidRPr="00105A2F">
        <w:t xml:space="preserve">асходы на приобретение запасных частей к научному оборудованию, приборам, вычислительной и оргтехнике, медикаментов, перевязочных средств и прочих лечебных препаратов, мягкого инвентаря и обмундирования, спальных мешков, специальной одежды </w:t>
      </w:r>
      <w:r>
        <w:br/>
      </w:r>
      <w:r w:rsidRPr="00105A2F">
        <w:t>и специальной обуви, ГСМ, расходных материалов и т.д</w:t>
      </w:r>
    </w:p>
  </w:footnote>
  <w:footnote w:id="26">
    <w:p w14:paraId="5353CB48" w14:textId="07066721" w:rsidR="008435C9" w:rsidRDefault="008435C9" w:rsidP="009B1F9F">
      <w:pPr>
        <w:pStyle w:val="afd"/>
      </w:pPr>
      <w:r>
        <w:rPr>
          <w:rStyle w:val="afc"/>
        </w:rPr>
        <w:footnoteRef/>
      </w:r>
      <w:r>
        <w:t xml:space="preserve"> </w:t>
      </w:r>
      <w:r w:rsidRPr="0073467B">
        <w:rPr>
          <w:rStyle w:val="afe"/>
        </w:rPr>
        <w:t xml:space="preserve">В случае победы в </w:t>
      </w:r>
      <w:r>
        <w:rPr>
          <w:rStyle w:val="afe"/>
        </w:rPr>
        <w:t>к</w:t>
      </w:r>
      <w:r w:rsidRPr="0073467B">
        <w:rPr>
          <w:rStyle w:val="afe"/>
        </w:rPr>
        <w:t xml:space="preserve">онкурсе и представления целевого финансирования </w:t>
      </w:r>
      <w:r>
        <w:rPr>
          <w:rStyle w:val="afe"/>
        </w:rPr>
        <w:br/>
      </w:r>
      <w:r w:rsidRPr="0073467B">
        <w:rPr>
          <w:rStyle w:val="afe"/>
        </w:rPr>
        <w:t>на реализацию проекта, допускается однократное изменение объемов расходования средств по каждому из утвержденных направлений расходов по согласованию с Кубанским научным фондом</w:t>
      </w:r>
    </w:p>
  </w:footnote>
  <w:footnote w:id="27">
    <w:p w14:paraId="4F452044" w14:textId="260077F0" w:rsidR="008435C9" w:rsidRDefault="008435C9" w:rsidP="009B1F9F">
      <w:pPr>
        <w:pStyle w:val="afd"/>
      </w:pPr>
      <w:r>
        <w:rPr>
          <w:rStyle w:val="afc"/>
        </w:rPr>
        <w:footnoteRef/>
      </w:r>
      <w:r>
        <w:t xml:space="preserve"> </w:t>
      </w:r>
      <w:r w:rsidRPr="002854B5">
        <w:t xml:space="preserve">При составлении Сметы расходов руководствоваться пунктом 7 Положения </w:t>
      </w:r>
      <w:r>
        <w:br/>
      </w:r>
      <w:r w:rsidRPr="002854B5">
        <w:t xml:space="preserve">о </w:t>
      </w:r>
      <w:r>
        <w:t>к</w:t>
      </w:r>
      <w:r w:rsidRPr="002854B5">
        <w:t>онкурсе научных проектов междисциплинарных фундаментальных исследований, проводимого Кубанским научным фондом</w:t>
      </w:r>
    </w:p>
  </w:footnote>
  <w:footnote w:id="28">
    <w:p w14:paraId="5B6CCABC" w14:textId="77777777" w:rsidR="008435C9" w:rsidRDefault="008435C9" w:rsidP="009B1F9F">
      <w:pPr>
        <w:pStyle w:val="afd"/>
      </w:pPr>
      <w:r>
        <w:rPr>
          <w:rStyle w:val="afc"/>
        </w:rPr>
        <w:footnoteRef/>
      </w:r>
      <w:r>
        <w:t xml:space="preserve"> </w:t>
      </w:r>
      <w:r w:rsidRPr="0073467B">
        <w:rPr>
          <w:rStyle w:val="afe"/>
        </w:rPr>
        <w:t xml:space="preserve">Суточные за счет целевого финансирования рассчитываются следующим образом: суточные на территории РФ </w:t>
      </w:r>
      <w:r>
        <w:rPr>
          <w:rStyle w:val="afe"/>
        </w:rPr>
        <w:t>–</w:t>
      </w:r>
      <w:r w:rsidRPr="0073467B">
        <w:rPr>
          <w:rStyle w:val="afe"/>
        </w:rPr>
        <w:t xml:space="preserve"> 100 рублей в сутки, за пределами РФ </w:t>
      </w:r>
      <w:r>
        <w:rPr>
          <w:rStyle w:val="afe"/>
        </w:rPr>
        <w:t>–</w:t>
      </w:r>
      <w:r w:rsidRPr="0073467B">
        <w:rPr>
          <w:rStyle w:val="afe"/>
        </w:rPr>
        <w:t xml:space="preserve"> 2 500 рублей в сутки.  </w:t>
      </w:r>
    </w:p>
  </w:footnote>
  <w:footnote w:id="29">
    <w:p w14:paraId="77AA7DA3" w14:textId="77777777" w:rsidR="008435C9" w:rsidRDefault="008435C9" w:rsidP="009B1F9F">
      <w:pPr>
        <w:pStyle w:val="afd"/>
      </w:pPr>
      <w:r>
        <w:rPr>
          <w:rStyle w:val="afc"/>
        </w:rPr>
        <w:footnoteRef/>
      </w:r>
      <w:r>
        <w:t xml:space="preserve"> Н</w:t>
      </w:r>
      <w:r w:rsidRPr="002854B5">
        <w:t>айм жилых помещений за счет средств целевого финансирования рассчитывается 550,00 рублей в сутки на территории РФ; за пределами РФ по нормам (Приказ Министерства финансов РФ от 12.07.2006 г. № 92н).</w:t>
      </w:r>
    </w:p>
  </w:footnote>
  <w:footnote w:id="30">
    <w:p w14:paraId="62A2D345" w14:textId="77777777" w:rsidR="008435C9" w:rsidRDefault="008435C9" w:rsidP="009B1F9F">
      <w:pPr>
        <w:pStyle w:val="afd"/>
      </w:pPr>
      <w:r>
        <w:rPr>
          <w:rStyle w:val="afc"/>
        </w:rPr>
        <w:footnoteRef/>
      </w:r>
      <w:r>
        <w:t xml:space="preserve"> О</w:t>
      </w:r>
      <w:r w:rsidRPr="00105A2F">
        <w:t>рганизационный и регистрационный взнос за участие в мероприятиях, консульский сбор за оформление визы, медицинская страховка при поездке за рубеж и др.</w:t>
      </w:r>
    </w:p>
  </w:footnote>
  <w:footnote w:id="31">
    <w:p w14:paraId="1B8FDE0D" w14:textId="032E6457" w:rsidR="008435C9" w:rsidRDefault="008435C9" w:rsidP="009B1F9F">
      <w:pPr>
        <w:pStyle w:val="afd"/>
      </w:pPr>
      <w:r>
        <w:rPr>
          <w:rStyle w:val="afc"/>
        </w:rPr>
        <w:footnoteRef/>
      </w:r>
      <w:r>
        <w:t xml:space="preserve"> Р</w:t>
      </w:r>
      <w:r w:rsidRPr="00105A2F">
        <w:t xml:space="preserve">асходы на пересылку почтовых отправлений (включая расходы на упаковку почтового отправления, на приобретение почтовых марок и маркированных конвертов), </w:t>
      </w:r>
      <w:r>
        <w:br/>
      </w:r>
      <w:r w:rsidRPr="00105A2F">
        <w:t>на оплату пользования телефонной, космической и факсимил</w:t>
      </w:r>
      <w:r>
        <w:t>ьной связью и услугами интернет-</w:t>
      </w:r>
      <w:r w:rsidRPr="00105A2F">
        <w:t>провайдеров, включая плату за предоставление доступа и использование линий связи, передачу данных по каналам связи, информационной сетью «Интернет».</w:t>
      </w:r>
    </w:p>
  </w:footnote>
  <w:footnote w:id="32">
    <w:p w14:paraId="79466658" w14:textId="77777777" w:rsidR="008435C9" w:rsidRDefault="008435C9" w:rsidP="009B1F9F">
      <w:pPr>
        <w:pStyle w:val="afd"/>
      </w:pPr>
      <w:r>
        <w:rPr>
          <w:rStyle w:val="afc"/>
        </w:rPr>
        <w:footnoteRef/>
      </w:r>
      <w:r>
        <w:t xml:space="preserve"> </w:t>
      </w:r>
      <w:r w:rsidRPr="00105A2F">
        <w:t xml:space="preserve">Оплата услуг организаций-соисполнителей не должна превышать 50% от основных расходов по </w:t>
      </w:r>
      <w:r w:rsidRPr="0073467B">
        <w:t>целевому</w:t>
      </w:r>
      <w:r w:rsidRPr="00105A2F">
        <w:t xml:space="preserve"> финансированию.</w:t>
      </w:r>
    </w:p>
  </w:footnote>
  <w:footnote w:id="33">
    <w:p w14:paraId="1CD14511" w14:textId="77777777" w:rsidR="008435C9" w:rsidRDefault="008435C9" w:rsidP="009B1F9F">
      <w:pPr>
        <w:pStyle w:val="afd"/>
      </w:pPr>
      <w:r>
        <w:rPr>
          <w:rStyle w:val="afc"/>
        </w:rPr>
        <w:footnoteRef/>
      </w:r>
      <w:r>
        <w:t xml:space="preserve"> Р</w:t>
      </w:r>
      <w:r w:rsidRPr="00105A2F">
        <w:t>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и др.</w:t>
      </w:r>
    </w:p>
  </w:footnote>
  <w:footnote w:id="34">
    <w:p w14:paraId="235363D6" w14:textId="77777777" w:rsidR="008435C9" w:rsidRDefault="008435C9" w:rsidP="009B1F9F">
      <w:pPr>
        <w:pStyle w:val="afd"/>
      </w:pPr>
      <w:r>
        <w:rPr>
          <w:rStyle w:val="afc"/>
        </w:rPr>
        <w:footnoteRef/>
      </w:r>
      <w:r>
        <w:t xml:space="preserve"> Р</w:t>
      </w:r>
      <w:r w:rsidRPr="00105A2F">
        <w:t>асходы на приобретение научных приборов, оборудования, в т.ч. флеш-карт.</w:t>
      </w:r>
    </w:p>
  </w:footnote>
  <w:footnote w:id="35">
    <w:p w14:paraId="5129C73B" w14:textId="25CC0519" w:rsidR="008435C9" w:rsidRDefault="008435C9" w:rsidP="009B1F9F">
      <w:pPr>
        <w:pStyle w:val="afd"/>
      </w:pPr>
      <w:r>
        <w:rPr>
          <w:rStyle w:val="afc"/>
        </w:rPr>
        <w:footnoteRef/>
      </w:r>
      <w:r>
        <w:t xml:space="preserve"> Р</w:t>
      </w:r>
      <w:r w:rsidRPr="00105A2F">
        <w:t xml:space="preserve">асходы на приобретение запасных частей к научному оборудованию, приборам, вычислительной и оргтехнике, медикаментов, перевязочных средств и прочих лечебных препаратов, мягкого инвентаря и обмундирования, спальных мешков, специальной одежды </w:t>
      </w:r>
      <w:r>
        <w:br/>
      </w:r>
      <w:r w:rsidRPr="00105A2F">
        <w:t>и специальной обуви, ГСМ, расходных материалов и т.д</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43968"/>
      <w:docPartObj>
        <w:docPartGallery w:val="Page Numbers (Top of Page)"/>
        <w:docPartUnique/>
      </w:docPartObj>
    </w:sdtPr>
    <w:sdtEndPr>
      <w:rPr>
        <w:sz w:val="28"/>
        <w:szCs w:val="28"/>
      </w:rPr>
    </w:sdtEndPr>
    <w:sdtContent>
      <w:p w14:paraId="0D1B1EBD" w14:textId="77777777" w:rsidR="008435C9" w:rsidRPr="005C053C" w:rsidRDefault="008435C9">
        <w:pPr>
          <w:pStyle w:val="a9"/>
          <w:jc w:val="center"/>
          <w:rPr>
            <w:sz w:val="28"/>
            <w:szCs w:val="28"/>
          </w:rPr>
        </w:pPr>
        <w:r w:rsidRPr="005C053C">
          <w:rPr>
            <w:sz w:val="28"/>
            <w:szCs w:val="28"/>
          </w:rPr>
          <w:fldChar w:fldCharType="begin"/>
        </w:r>
        <w:r w:rsidRPr="005C053C">
          <w:rPr>
            <w:sz w:val="28"/>
            <w:szCs w:val="28"/>
          </w:rPr>
          <w:instrText>PAGE   \* MERGEFORMAT</w:instrText>
        </w:r>
        <w:r w:rsidRPr="005C053C">
          <w:rPr>
            <w:sz w:val="28"/>
            <w:szCs w:val="28"/>
          </w:rPr>
          <w:fldChar w:fldCharType="separate"/>
        </w:r>
        <w:r w:rsidR="0098686C">
          <w:rPr>
            <w:noProof/>
            <w:sz w:val="28"/>
            <w:szCs w:val="28"/>
          </w:rPr>
          <w:t>4</w:t>
        </w:r>
        <w:r w:rsidRPr="005C053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1B1"/>
    <w:multiLevelType w:val="multilevel"/>
    <w:tmpl w:val="ED08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51D7A"/>
    <w:multiLevelType w:val="multilevel"/>
    <w:tmpl w:val="8460C6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5886148"/>
    <w:multiLevelType w:val="multilevel"/>
    <w:tmpl w:val="8460C6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B520098"/>
    <w:multiLevelType w:val="hybridMultilevel"/>
    <w:tmpl w:val="491C3E16"/>
    <w:lvl w:ilvl="0" w:tplc="417CB95A">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B07EC"/>
    <w:multiLevelType w:val="multilevel"/>
    <w:tmpl w:val="9BF6B156"/>
    <w:lvl w:ilvl="0">
      <w:start w:val="1"/>
      <w:numFmt w:val="decimal"/>
      <w:lvlText w:val="%1."/>
      <w:lvlJc w:val="left"/>
      <w:pPr>
        <w:ind w:left="1080" w:hanging="360"/>
      </w:pPr>
      <w:rPr>
        <w:rFonts w:cs="Times New Roman" w:hint="default"/>
      </w:rPr>
    </w:lvl>
    <w:lvl w:ilvl="1">
      <w:start w:val="1"/>
      <w:numFmt w:val="decimal"/>
      <w:isLgl/>
      <w:lvlText w:val="%2."/>
      <w:lvlJc w:val="left"/>
      <w:pPr>
        <w:ind w:left="720" w:hanging="720"/>
      </w:pPr>
      <w:rPr>
        <w:rFonts w:ascii="Times New Roman" w:eastAsia="Times New Roman" w:hAnsi="Times New Roman" w:cs="Arial"/>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121606C3"/>
    <w:multiLevelType w:val="multilevel"/>
    <w:tmpl w:val="8460C6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28C3848"/>
    <w:multiLevelType w:val="multilevel"/>
    <w:tmpl w:val="1F5A0E86"/>
    <w:lvl w:ilvl="0">
      <w:start w:val="1"/>
      <w:numFmt w:val="decimal"/>
      <w:lvlText w:val="%1."/>
      <w:lvlJc w:val="left"/>
      <w:pPr>
        <w:ind w:left="64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2FC74A8"/>
    <w:multiLevelType w:val="multilevel"/>
    <w:tmpl w:val="2E50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E3D81"/>
    <w:multiLevelType w:val="hybridMultilevel"/>
    <w:tmpl w:val="1088A7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60695"/>
    <w:multiLevelType w:val="multilevel"/>
    <w:tmpl w:val="65FC130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E03D30"/>
    <w:multiLevelType w:val="multilevel"/>
    <w:tmpl w:val="2B4A0A2C"/>
    <w:lvl w:ilvl="0">
      <w:start w:val="1"/>
      <w:numFmt w:val="decimal"/>
      <w:lvlText w:val="%1."/>
      <w:lvlJc w:val="left"/>
      <w:pPr>
        <w:ind w:left="450" w:hanging="450"/>
      </w:pPr>
      <w:rPr>
        <w:rFonts w:hint="default"/>
        <w:b/>
        <w:i w:val="0"/>
      </w:rPr>
    </w:lvl>
    <w:lvl w:ilvl="1">
      <w:start w:val="4"/>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6120" w:hanging="180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920" w:hanging="2160"/>
      </w:pPr>
      <w:rPr>
        <w:rFonts w:hint="default"/>
        <w:b/>
        <w:i w:val="0"/>
      </w:rPr>
    </w:lvl>
  </w:abstractNum>
  <w:abstractNum w:abstractNumId="11">
    <w:nsid w:val="1CC0307E"/>
    <w:multiLevelType w:val="hybridMultilevel"/>
    <w:tmpl w:val="0908DF28"/>
    <w:lvl w:ilvl="0" w:tplc="5BA07EE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31A19"/>
    <w:multiLevelType w:val="hybridMultilevel"/>
    <w:tmpl w:val="E8023F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86BB5"/>
    <w:multiLevelType w:val="hybridMultilevel"/>
    <w:tmpl w:val="A56C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70C70"/>
    <w:multiLevelType w:val="hybridMultilevel"/>
    <w:tmpl w:val="EA7A0D2E"/>
    <w:lvl w:ilvl="0" w:tplc="79C87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D066F"/>
    <w:multiLevelType w:val="hybridMultilevel"/>
    <w:tmpl w:val="45E6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B329C1"/>
    <w:multiLevelType w:val="hybridMultilevel"/>
    <w:tmpl w:val="3A0AD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DE6125"/>
    <w:multiLevelType w:val="hybridMultilevel"/>
    <w:tmpl w:val="4B1A7F0A"/>
    <w:lvl w:ilvl="0" w:tplc="40101F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CC37C5"/>
    <w:multiLevelType w:val="multilevel"/>
    <w:tmpl w:val="8460C6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4B3C1309"/>
    <w:multiLevelType w:val="hybridMultilevel"/>
    <w:tmpl w:val="D77A014C"/>
    <w:lvl w:ilvl="0" w:tplc="052E0EA2">
      <w:start w:val="1"/>
      <w:numFmt w:val="upperRoman"/>
      <w:lvlText w:val="%1."/>
      <w:lvlJc w:val="left"/>
      <w:pPr>
        <w:ind w:left="3556" w:hanging="720"/>
      </w:pPr>
      <w:rPr>
        <w:rFonts w:hint="default"/>
        <w:vertAlign w:val="baseline"/>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0">
    <w:nsid w:val="4C3730A0"/>
    <w:multiLevelType w:val="hybridMultilevel"/>
    <w:tmpl w:val="020E0F90"/>
    <w:lvl w:ilvl="0" w:tplc="9572BC00">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83C2DD7"/>
    <w:multiLevelType w:val="multilevel"/>
    <w:tmpl w:val="8460C6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F35311"/>
    <w:multiLevelType w:val="multilevel"/>
    <w:tmpl w:val="F0F6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102693"/>
    <w:multiLevelType w:val="hybridMultilevel"/>
    <w:tmpl w:val="67443268"/>
    <w:lvl w:ilvl="0" w:tplc="2E6EB75C">
      <w:start w:val="1"/>
      <w:numFmt w:val="decimal"/>
      <w:lvlText w:val="%1."/>
      <w:lvlJc w:val="left"/>
      <w:pPr>
        <w:ind w:left="3196" w:hanging="360"/>
      </w:pPr>
      <w:rPr>
        <w:rFonts w:hint="default"/>
        <w:vertAlign w:val="baseline"/>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6C01438B"/>
    <w:multiLevelType w:val="hybridMultilevel"/>
    <w:tmpl w:val="642E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F4F1D"/>
    <w:multiLevelType w:val="multilevel"/>
    <w:tmpl w:val="1F5A0E86"/>
    <w:lvl w:ilvl="0">
      <w:start w:val="1"/>
      <w:numFmt w:val="decimal"/>
      <w:lvlText w:val="%1."/>
      <w:lvlJc w:val="left"/>
      <w:pPr>
        <w:ind w:left="720"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72B83B57"/>
    <w:multiLevelType w:val="hybridMultilevel"/>
    <w:tmpl w:val="1F127C94"/>
    <w:lvl w:ilvl="0" w:tplc="8E90B40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38A437B"/>
    <w:multiLevelType w:val="multilevel"/>
    <w:tmpl w:val="7BFC1252"/>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9">
    <w:nsid w:val="78C562A5"/>
    <w:multiLevelType w:val="multilevel"/>
    <w:tmpl w:val="863E8B02"/>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95A3656"/>
    <w:multiLevelType w:val="multilevel"/>
    <w:tmpl w:val="1F5A0E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DAF7039"/>
    <w:multiLevelType w:val="hybridMultilevel"/>
    <w:tmpl w:val="AF62EE6A"/>
    <w:lvl w:ilvl="0" w:tplc="ED8A74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7"/>
  </w:num>
  <w:num w:numId="4">
    <w:abstractNumId w:val="6"/>
  </w:num>
  <w:num w:numId="5">
    <w:abstractNumId w:val="4"/>
  </w:num>
  <w:num w:numId="6">
    <w:abstractNumId w:val="28"/>
  </w:num>
  <w:num w:numId="7">
    <w:abstractNumId w:val="11"/>
  </w:num>
  <w:num w:numId="8">
    <w:abstractNumId w:val="10"/>
  </w:num>
  <w:num w:numId="9">
    <w:abstractNumId w:val="5"/>
  </w:num>
  <w:num w:numId="10">
    <w:abstractNumId w:val="30"/>
  </w:num>
  <w:num w:numId="11">
    <w:abstractNumId w:val="12"/>
  </w:num>
  <w:num w:numId="12">
    <w:abstractNumId w:val="26"/>
  </w:num>
  <w:num w:numId="13">
    <w:abstractNumId w:val="14"/>
  </w:num>
  <w:num w:numId="14">
    <w:abstractNumId w:val="24"/>
  </w:num>
  <w:num w:numId="15">
    <w:abstractNumId w:val="19"/>
  </w:num>
  <w:num w:numId="16">
    <w:abstractNumId w:val="3"/>
  </w:num>
  <w:num w:numId="17">
    <w:abstractNumId w:val="27"/>
  </w:num>
  <w:num w:numId="18">
    <w:abstractNumId w:val="25"/>
  </w:num>
  <w:num w:numId="19">
    <w:abstractNumId w:val="29"/>
  </w:num>
  <w:num w:numId="20">
    <w:abstractNumId w:val="2"/>
  </w:num>
  <w:num w:numId="21">
    <w:abstractNumId w:val="21"/>
  </w:num>
  <w:num w:numId="22">
    <w:abstractNumId w:val="1"/>
  </w:num>
  <w:num w:numId="23">
    <w:abstractNumId w:val="13"/>
  </w:num>
  <w:num w:numId="24">
    <w:abstractNumId w:val="8"/>
  </w:num>
  <w:num w:numId="25">
    <w:abstractNumId w:val="31"/>
  </w:num>
  <w:num w:numId="26">
    <w:abstractNumId w:val="15"/>
  </w:num>
  <w:num w:numId="27">
    <w:abstractNumId w:val="20"/>
  </w:num>
  <w:num w:numId="28">
    <w:abstractNumId w:val="22"/>
  </w:num>
  <w:num w:numId="29">
    <w:abstractNumId w:val="16"/>
  </w:num>
  <w:num w:numId="30">
    <w:abstractNumId w:val="17"/>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01"/>
    <w:rsid w:val="00001B37"/>
    <w:rsid w:val="000065F4"/>
    <w:rsid w:val="00012920"/>
    <w:rsid w:val="00012BA2"/>
    <w:rsid w:val="00016B4F"/>
    <w:rsid w:val="00022437"/>
    <w:rsid w:val="000339B2"/>
    <w:rsid w:val="00034C03"/>
    <w:rsid w:val="00046A01"/>
    <w:rsid w:val="000532F5"/>
    <w:rsid w:val="000720C3"/>
    <w:rsid w:val="00072DD9"/>
    <w:rsid w:val="00082BFD"/>
    <w:rsid w:val="000956E2"/>
    <w:rsid w:val="00095D07"/>
    <w:rsid w:val="000A52CB"/>
    <w:rsid w:val="000C7701"/>
    <w:rsid w:val="000D661F"/>
    <w:rsid w:val="0010422D"/>
    <w:rsid w:val="00105A2F"/>
    <w:rsid w:val="0012553E"/>
    <w:rsid w:val="00134BE2"/>
    <w:rsid w:val="0013524F"/>
    <w:rsid w:val="001510FE"/>
    <w:rsid w:val="0015172F"/>
    <w:rsid w:val="001708A6"/>
    <w:rsid w:val="00171889"/>
    <w:rsid w:val="001772E6"/>
    <w:rsid w:val="00182F9E"/>
    <w:rsid w:val="00185021"/>
    <w:rsid w:val="00194F11"/>
    <w:rsid w:val="00197A6D"/>
    <w:rsid w:val="001B0FAD"/>
    <w:rsid w:val="001C3A29"/>
    <w:rsid w:val="001C6ABE"/>
    <w:rsid w:val="001D6A5E"/>
    <w:rsid w:val="001D6ED7"/>
    <w:rsid w:val="001E78E7"/>
    <w:rsid w:val="001F1FBA"/>
    <w:rsid w:val="0020761C"/>
    <w:rsid w:val="0021235D"/>
    <w:rsid w:val="0021560B"/>
    <w:rsid w:val="002200FA"/>
    <w:rsid w:val="00260B00"/>
    <w:rsid w:val="00265293"/>
    <w:rsid w:val="00270FA1"/>
    <w:rsid w:val="00274971"/>
    <w:rsid w:val="002854B5"/>
    <w:rsid w:val="002933AB"/>
    <w:rsid w:val="002A6BF3"/>
    <w:rsid w:val="002D2F00"/>
    <w:rsid w:val="002D393B"/>
    <w:rsid w:val="002E1712"/>
    <w:rsid w:val="002E30B6"/>
    <w:rsid w:val="002E3609"/>
    <w:rsid w:val="002E4E53"/>
    <w:rsid w:val="003053BE"/>
    <w:rsid w:val="0031261C"/>
    <w:rsid w:val="00314061"/>
    <w:rsid w:val="00322019"/>
    <w:rsid w:val="003222EE"/>
    <w:rsid w:val="00326449"/>
    <w:rsid w:val="00330198"/>
    <w:rsid w:val="003379CB"/>
    <w:rsid w:val="00372A0F"/>
    <w:rsid w:val="0037391E"/>
    <w:rsid w:val="00374F99"/>
    <w:rsid w:val="003803D8"/>
    <w:rsid w:val="0038128E"/>
    <w:rsid w:val="00386158"/>
    <w:rsid w:val="00386746"/>
    <w:rsid w:val="0038773C"/>
    <w:rsid w:val="003878F5"/>
    <w:rsid w:val="003B0495"/>
    <w:rsid w:val="003C1E7F"/>
    <w:rsid w:val="003C6CF3"/>
    <w:rsid w:val="003C7F0E"/>
    <w:rsid w:val="003F2EDC"/>
    <w:rsid w:val="003F736B"/>
    <w:rsid w:val="00405B1E"/>
    <w:rsid w:val="0041131A"/>
    <w:rsid w:val="00422420"/>
    <w:rsid w:val="0043479D"/>
    <w:rsid w:val="004419BB"/>
    <w:rsid w:val="004479D6"/>
    <w:rsid w:val="00457649"/>
    <w:rsid w:val="00485B55"/>
    <w:rsid w:val="00495225"/>
    <w:rsid w:val="004B7808"/>
    <w:rsid w:val="004B7A11"/>
    <w:rsid w:val="004D559A"/>
    <w:rsid w:val="004E62F6"/>
    <w:rsid w:val="00526852"/>
    <w:rsid w:val="00526C26"/>
    <w:rsid w:val="00543A6F"/>
    <w:rsid w:val="005514C4"/>
    <w:rsid w:val="00555780"/>
    <w:rsid w:val="00572F1B"/>
    <w:rsid w:val="00581C31"/>
    <w:rsid w:val="00581FAE"/>
    <w:rsid w:val="00594E2A"/>
    <w:rsid w:val="00594FA1"/>
    <w:rsid w:val="005A77F2"/>
    <w:rsid w:val="005B0F75"/>
    <w:rsid w:val="005B52FD"/>
    <w:rsid w:val="005B5CB0"/>
    <w:rsid w:val="005C053C"/>
    <w:rsid w:val="005D1C79"/>
    <w:rsid w:val="005E123A"/>
    <w:rsid w:val="005E4A0C"/>
    <w:rsid w:val="00603266"/>
    <w:rsid w:val="00603CE7"/>
    <w:rsid w:val="00612D11"/>
    <w:rsid w:val="006174AB"/>
    <w:rsid w:val="006329F0"/>
    <w:rsid w:val="006349C5"/>
    <w:rsid w:val="00647219"/>
    <w:rsid w:val="00654D30"/>
    <w:rsid w:val="0067775B"/>
    <w:rsid w:val="00680D8B"/>
    <w:rsid w:val="006825DF"/>
    <w:rsid w:val="006827D4"/>
    <w:rsid w:val="0068453E"/>
    <w:rsid w:val="00685E74"/>
    <w:rsid w:val="00691846"/>
    <w:rsid w:val="006918C4"/>
    <w:rsid w:val="00695D10"/>
    <w:rsid w:val="006967BC"/>
    <w:rsid w:val="006D14F2"/>
    <w:rsid w:val="006D3DEE"/>
    <w:rsid w:val="007063CF"/>
    <w:rsid w:val="00714EF1"/>
    <w:rsid w:val="0073467B"/>
    <w:rsid w:val="0074772B"/>
    <w:rsid w:val="007651CB"/>
    <w:rsid w:val="00774587"/>
    <w:rsid w:val="007827BA"/>
    <w:rsid w:val="0078765B"/>
    <w:rsid w:val="007903DA"/>
    <w:rsid w:val="007C1CB9"/>
    <w:rsid w:val="007C74F2"/>
    <w:rsid w:val="007E3AFC"/>
    <w:rsid w:val="007E49DB"/>
    <w:rsid w:val="007E5981"/>
    <w:rsid w:val="007E7FB4"/>
    <w:rsid w:val="007F0A2A"/>
    <w:rsid w:val="007F277C"/>
    <w:rsid w:val="00801CCA"/>
    <w:rsid w:val="00803436"/>
    <w:rsid w:val="00822733"/>
    <w:rsid w:val="00822EAF"/>
    <w:rsid w:val="00825EE2"/>
    <w:rsid w:val="0083214F"/>
    <w:rsid w:val="00841026"/>
    <w:rsid w:val="008435C9"/>
    <w:rsid w:val="00857A4D"/>
    <w:rsid w:val="00875E31"/>
    <w:rsid w:val="00887A7B"/>
    <w:rsid w:val="008A1F8A"/>
    <w:rsid w:val="008A3445"/>
    <w:rsid w:val="008A7B25"/>
    <w:rsid w:val="008B2A56"/>
    <w:rsid w:val="008B574E"/>
    <w:rsid w:val="008B78F9"/>
    <w:rsid w:val="008C1E7A"/>
    <w:rsid w:val="008C5A85"/>
    <w:rsid w:val="008C6091"/>
    <w:rsid w:val="008D0F73"/>
    <w:rsid w:val="008D1440"/>
    <w:rsid w:val="008E73C2"/>
    <w:rsid w:val="009024DA"/>
    <w:rsid w:val="00916DD0"/>
    <w:rsid w:val="00923CAE"/>
    <w:rsid w:val="00925C1D"/>
    <w:rsid w:val="0093026B"/>
    <w:rsid w:val="00935D97"/>
    <w:rsid w:val="009465E5"/>
    <w:rsid w:val="00951E14"/>
    <w:rsid w:val="009536BB"/>
    <w:rsid w:val="00957D5E"/>
    <w:rsid w:val="00967225"/>
    <w:rsid w:val="00967FB0"/>
    <w:rsid w:val="00980359"/>
    <w:rsid w:val="0098536D"/>
    <w:rsid w:val="0098686C"/>
    <w:rsid w:val="009878FA"/>
    <w:rsid w:val="00991D4E"/>
    <w:rsid w:val="00992186"/>
    <w:rsid w:val="009932B9"/>
    <w:rsid w:val="009B1F9F"/>
    <w:rsid w:val="009B27FF"/>
    <w:rsid w:val="009D0348"/>
    <w:rsid w:val="009D79CB"/>
    <w:rsid w:val="009F08B2"/>
    <w:rsid w:val="00A01E01"/>
    <w:rsid w:val="00A04110"/>
    <w:rsid w:val="00A06A0C"/>
    <w:rsid w:val="00A437DD"/>
    <w:rsid w:val="00A57665"/>
    <w:rsid w:val="00A7574D"/>
    <w:rsid w:val="00AB2ECE"/>
    <w:rsid w:val="00AB47E4"/>
    <w:rsid w:val="00AB5704"/>
    <w:rsid w:val="00AD01DA"/>
    <w:rsid w:val="00AD0AAF"/>
    <w:rsid w:val="00AE6BAE"/>
    <w:rsid w:val="00AE6C36"/>
    <w:rsid w:val="00B1583F"/>
    <w:rsid w:val="00B33997"/>
    <w:rsid w:val="00B53658"/>
    <w:rsid w:val="00B548C2"/>
    <w:rsid w:val="00B54B95"/>
    <w:rsid w:val="00B63DD4"/>
    <w:rsid w:val="00B736C6"/>
    <w:rsid w:val="00B808BD"/>
    <w:rsid w:val="00B969EB"/>
    <w:rsid w:val="00BA00EE"/>
    <w:rsid w:val="00BA46FA"/>
    <w:rsid w:val="00BC3227"/>
    <w:rsid w:val="00BD1CB3"/>
    <w:rsid w:val="00BE3D45"/>
    <w:rsid w:val="00BF4FA7"/>
    <w:rsid w:val="00C001AF"/>
    <w:rsid w:val="00C11C27"/>
    <w:rsid w:val="00C17BA7"/>
    <w:rsid w:val="00C17DB5"/>
    <w:rsid w:val="00C207D4"/>
    <w:rsid w:val="00C24697"/>
    <w:rsid w:val="00C30043"/>
    <w:rsid w:val="00C364A5"/>
    <w:rsid w:val="00C551EC"/>
    <w:rsid w:val="00CA0EA7"/>
    <w:rsid w:val="00CB2F92"/>
    <w:rsid w:val="00CC3B14"/>
    <w:rsid w:val="00CC43E4"/>
    <w:rsid w:val="00CD4643"/>
    <w:rsid w:val="00CE7038"/>
    <w:rsid w:val="00CF3F7B"/>
    <w:rsid w:val="00CF5D15"/>
    <w:rsid w:val="00D048AC"/>
    <w:rsid w:val="00D32FC6"/>
    <w:rsid w:val="00D42983"/>
    <w:rsid w:val="00D45F74"/>
    <w:rsid w:val="00D46CD2"/>
    <w:rsid w:val="00D534F8"/>
    <w:rsid w:val="00D665C1"/>
    <w:rsid w:val="00D72C17"/>
    <w:rsid w:val="00D72DA1"/>
    <w:rsid w:val="00D80FC1"/>
    <w:rsid w:val="00D86432"/>
    <w:rsid w:val="00D91F23"/>
    <w:rsid w:val="00D975BB"/>
    <w:rsid w:val="00D97BFC"/>
    <w:rsid w:val="00DA2C31"/>
    <w:rsid w:val="00DA526B"/>
    <w:rsid w:val="00DA6250"/>
    <w:rsid w:val="00DC164F"/>
    <w:rsid w:val="00DC268B"/>
    <w:rsid w:val="00DC52F0"/>
    <w:rsid w:val="00DC6445"/>
    <w:rsid w:val="00DD5005"/>
    <w:rsid w:val="00DD580A"/>
    <w:rsid w:val="00DE005B"/>
    <w:rsid w:val="00DE3844"/>
    <w:rsid w:val="00DE52A4"/>
    <w:rsid w:val="00DF1709"/>
    <w:rsid w:val="00E01F9C"/>
    <w:rsid w:val="00E06ABE"/>
    <w:rsid w:val="00E1349C"/>
    <w:rsid w:val="00E21DF2"/>
    <w:rsid w:val="00E32BF5"/>
    <w:rsid w:val="00E45BAF"/>
    <w:rsid w:val="00E516B2"/>
    <w:rsid w:val="00E53F1A"/>
    <w:rsid w:val="00E67357"/>
    <w:rsid w:val="00E67AF7"/>
    <w:rsid w:val="00E907DA"/>
    <w:rsid w:val="00E96A12"/>
    <w:rsid w:val="00ED0EFC"/>
    <w:rsid w:val="00ED25C6"/>
    <w:rsid w:val="00EE714D"/>
    <w:rsid w:val="00EF207E"/>
    <w:rsid w:val="00EF544A"/>
    <w:rsid w:val="00F02CA1"/>
    <w:rsid w:val="00F127A2"/>
    <w:rsid w:val="00F155E1"/>
    <w:rsid w:val="00F31E16"/>
    <w:rsid w:val="00F347D7"/>
    <w:rsid w:val="00F51D02"/>
    <w:rsid w:val="00F533A5"/>
    <w:rsid w:val="00F614F1"/>
    <w:rsid w:val="00F63C34"/>
    <w:rsid w:val="00F720B1"/>
    <w:rsid w:val="00F7414C"/>
    <w:rsid w:val="00F801F7"/>
    <w:rsid w:val="00F81F44"/>
    <w:rsid w:val="00F963AF"/>
    <w:rsid w:val="00FB2E9F"/>
    <w:rsid w:val="00FB5EE3"/>
    <w:rsid w:val="00FB629E"/>
    <w:rsid w:val="00FF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1F3B"/>
  <w15:docId w15:val="{4A9F66F5-708A-484E-A702-357E53B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21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A2C31"/>
    <w:pPr>
      <w:ind w:left="720"/>
      <w:contextualSpacing/>
    </w:pPr>
  </w:style>
  <w:style w:type="paragraph" w:styleId="a6">
    <w:name w:val="footer"/>
    <w:basedOn w:val="a0"/>
    <w:link w:val="a7"/>
    <w:rsid w:val="005C0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5C053C"/>
    <w:rPr>
      <w:rFonts w:ascii="Times New Roman" w:eastAsia="Times New Roman" w:hAnsi="Times New Roman" w:cs="Times New Roman"/>
      <w:sz w:val="24"/>
      <w:szCs w:val="24"/>
      <w:lang w:eastAsia="ru-RU"/>
    </w:rPr>
  </w:style>
  <w:style w:type="character" w:styleId="a8">
    <w:name w:val="page number"/>
    <w:basedOn w:val="a1"/>
    <w:rsid w:val="005C053C"/>
  </w:style>
  <w:style w:type="paragraph" w:styleId="a9">
    <w:name w:val="header"/>
    <w:basedOn w:val="a0"/>
    <w:link w:val="aa"/>
    <w:uiPriority w:val="99"/>
    <w:rsid w:val="005C0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5C053C"/>
    <w:rPr>
      <w:rFonts w:ascii="Times New Roman" w:eastAsia="Times New Roman" w:hAnsi="Times New Roman" w:cs="Times New Roman"/>
      <w:sz w:val="24"/>
      <w:szCs w:val="24"/>
      <w:lang w:eastAsia="ru-RU"/>
    </w:rPr>
  </w:style>
  <w:style w:type="table" w:styleId="ab">
    <w:name w:val="Table Grid"/>
    <w:basedOn w:val="a2"/>
    <w:uiPriority w:val="39"/>
    <w:rsid w:val="00D46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0"/>
    <w:next w:val="a0"/>
    <w:link w:val="ad"/>
    <w:qFormat/>
    <w:rsid w:val="005D1C79"/>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1"/>
    <w:link w:val="ac"/>
    <w:rsid w:val="005D1C79"/>
    <w:rPr>
      <w:rFonts w:ascii="Cambria" w:eastAsia="Times New Roman" w:hAnsi="Cambria" w:cs="Times New Roman"/>
      <w:b/>
      <w:bCs/>
      <w:kern w:val="28"/>
      <w:sz w:val="32"/>
      <w:szCs w:val="32"/>
      <w:lang w:eastAsia="ru-RU"/>
    </w:rPr>
  </w:style>
  <w:style w:type="paragraph" w:styleId="ae">
    <w:name w:val="footnote text"/>
    <w:basedOn w:val="a0"/>
    <w:link w:val="af"/>
    <w:uiPriority w:val="99"/>
    <w:rsid w:val="005D1C7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uiPriority w:val="99"/>
    <w:rsid w:val="005D1C79"/>
    <w:rPr>
      <w:rFonts w:ascii="Times New Roman" w:eastAsia="Times New Roman" w:hAnsi="Times New Roman" w:cs="Times New Roman"/>
      <w:sz w:val="20"/>
      <w:szCs w:val="20"/>
      <w:lang w:eastAsia="ru-RU"/>
    </w:rPr>
  </w:style>
  <w:style w:type="paragraph" w:customStyle="1" w:styleId="Default">
    <w:name w:val="Default"/>
    <w:rsid w:val="000532F5"/>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annotation reference"/>
    <w:basedOn w:val="a1"/>
    <w:uiPriority w:val="99"/>
    <w:semiHidden/>
    <w:unhideWhenUsed/>
    <w:rsid w:val="00DA526B"/>
    <w:rPr>
      <w:sz w:val="16"/>
      <w:szCs w:val="16"/>
    </w:rPr>
  </w:style>
  <w:style w:type="paragraph" w:styleId="af1">
    <w:name w:val="annotation text"/>
    <w:basedOn w:val="a0"/>
    <w:link w:val="af2"/>
    <w:uiPriority w:val="99"/>
    <w:semiHidden/>
    <w:unhideWhenUsed/>
    <w:rsid w:val="00DA526B"/>
    <w:pPr>
      <w:spacing w:line="240" w:lineRule="auto"/>
    </w:pPr>
    <w:rPr>
      <w:sz w:val="20"/>
      <w:szCs w:val="20"/>
    </w:rPr>
  </w:style>
  <w:style w:type="character" w:customStyle="1" w:styleId="af2">
    <w:name w:val="Текст примечания Знак"/>
    <w:basedOn w:val="a1"/>
    <w:link w:val="af1"/>
    <w:uiPriority w:val="99"/>
    <w:semiHidden/>
    <w:rsid w:val="00DA526B"/>
    <w:rPr>
      <w:sz w:val="20"/>
      <w:szCs w:val="20"/>
    </w:rPr>
  </w:style>
  <w:style w:type="paragraph" w:styleId="af3">
    <w:name w:val="annotation subject"/>
    <w:basedOn w:val="af1"/>
    <w:next w:val="af1"/>
    <w:link w:val="af4"/>
    <w:uiPriority w:val="99"/>
    <w:semiHidden/>
    <w:unhideWhenUsed/>
    <w:rsid w:val="00DA526B"/>
    <w:rPr>
      <w:b/>
      <w:bCs/>
    </w:rPr>
  </w:style>
  <w:style w:type="character" w:customStyle="1" w:styleId="af4">
    <w:name w:val="Тема примечания Знак"/>
    <w:basedOn w:val="af2"/>
    <w:link w:val="af3"/>
    <w:uiPriority w:val="99"/>
    <w:semiHidden/>
    <w:rsid w:val="00DA526B"/>
    <w:rPr>
      <w:b/>
      <w:bCs/>
      <w:sz w:val="20"/>
      <w:szCs w:val="20"/>
    </w:rPr>
  </w:style>
  <w:style w:type="paragraph" w:styleId="af5">
    <w:name w:val="Balloon Text"/>
    <w:basedOn w:val="a0"/>
    <w:link w:val="af6"/>
    <w:uiPriority w:val="99"/>
    <w:semiHidden/>
    <w:unhideWhenUsed/>
    <w:rsid w:val="00DA526B"/>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DA526B"/>
    <w:rPr>
      <w:rFonts w:ascii="Tahoma" w:hAnsi="Tahoma" w:cs="Tahoma"/>
      <w:sz w:val="16"/>
      <w:szCs w:val="16"/>
    </w:rPr>
  </w:style>
  <w:style w:type="paragraph" w:customStyle="1" w:styleId="af7">
    <w:name w:val="Конкурс_текст"/>
    <w:basedOn w:val="a4"/>
    <w:link w:val="af8"/>
    <w:qFormat/>
    <w:rsid w:val="008C6091"/>
    <w:pPr>
      <w:shd w:val="clear" w:color="auto" w:fill="FFFFFF"/>
      <w:spacing w:after="0" w:line="240" w:lineRule="auto"/>
      <w:ind w:left="0" w:firstLine="720"/>
      <w:jc w:val="both"/>
      <w:textAlignment w:val="baseline"/>
    </w:pPr>
    <w:rPr>
      <w:rFonts w:ascii="Times New Roman" w:eastAsia="Times New Roman" w:hAnsi="Times New Roman" w:cs="Times New Roman"/>
      <w:color w:val="000000"/>
      <w:sz w:val="28"/>
      <w:szCs w:val="28"/>
      <w:lang w:eastAsia="ru-RU"/>
    </w:rPr>
  </w:style>
  <w:style w:type="paragraph" w:customStyle="1" w:styleId="a">
    <w:name w:val="список"/>
    <w:basedOn w:val="a4"/>
    <w:link w:val="af9"/>
    <w:qFormat/>
    <w:rsid w:val="008C6091"/>
    <w:pPr>
      <w:numPr>
        <w:ilvl w:val="1"/>
        <w:numId w:val="28"/>
      </w:numPr>
      <w:shd w:val="clear" w:color="auto" w:fill="FFFFFF"/>
      <w:tabs>
        <w:tab w:val="left" w:pos="993"/>
      </w:tabs>
      <w:spacing w:after="0" w:line="240" w:lineRule="auto"/>
      <w:ind w:left="0" w:firstLine="720"/>
      <w:jc w:val="both"/>
      <w:textAlignment w:val="baseline"/>
    </w:pPr>
    <w:rPr>
      <w:rFonts w:ascii="Times New Roman" w:eastAsia="Times New Roman" w:hAnsi="Times New Roman" w:cs="Times New Roman"/>
      <w:color w:val="000000"/>
      <w:sz w:val="28"/>
      <w:szCs w:val="28"/>
      <w:lang w:eastAsia="ru-RU"/>
    </w:rPr>
  </w:style>
  <w:style w:type="character" w:customStyle="1" w:styleId="a5">
    <w:name w:val="Абзац списка Знак"/>
    <w:basedOn w:val="a1"/>
    <w:link w:val="a4"/>
    <w:uiPriority w:val="34"/>
    <w:rsid w:val="008C6091"/>
  </w:style>
  <w:style w:type="character" w:customStyle="1" w:styleId="af8">
    <w:name w:val="Конкурс_текст Знак"/>
    <w:basedOn w:val="a5"/>
    <w:link w:val="af7"/>
    <w:rsid w:val="008C6091"/>
    <w:rPr>
      <w:rFonts w:ascii="Times New Roman" w:eastAsia="Times New Roman" w:hAnsi="Times New Roman" w:cs="Times New Roman"/>
      <w:color w:val="000000"/>
      <w:sz w:val="28"/>
      <w:szCs w:val="28"/>
      <w:shd w:val="clear" w:color="auto" w:fill="FFFFFF"/>
      <w:lang w:eastAsia="ru-RU"/>
    </w:rPr>
  </w:style>
  <w:style w:type="character" w:styleId="afa">
    <w:name w:val="Hyperlink"/>
    <w:basedOn w:val="a1"/>
    <w:uiPriority w:val="99"/>
    <w:unhideWhenUsed/>
    <w:rsid w:val="00B548C2"/>
    <w:rPr>
      <w:color w:val="0563C1" w:themeColor="hyperlink"/>
      <w:u w:val="single"/>
    </w:rPr>
  </w:style>
  <w:style w:type="character" w:customStyle="1" w:styleId="af9">
    <w:name w:val="список Знак"/>
    <w:basedOn w:val="a5"/>
    <w:link w:val="a"/>
    <w:rsid w:val="008C6091"/>
    <w:rPr>
      <w:rFonts w:ascii="Times New Roman" w:eastAsia="Times New Roman" w:hAnsi="Times New Roman" w:cs="Times New Roman"/>
      <w:color w:val="000000"/>
      <w:sz w:val="28"/>
      <w:szCs w:val="28"/>
      <w:shd w:val="clear" w:color="auto" w:fill="FFFFFF"/>
      <w:lang w:eastAsia="ru-RU"/>
    </w:rPr>
  </w:style>
  <w:style w:type="paragraph" w:styleId="afb">
    <w:name w:val="Normal (Web)"/>
    <w:basedOn w:val="a0"/>
    <w:uiPriority w:val="99"/>
    <w:semiHidden/>
    <w:unhideWhenUsed/>
    <w:rsid w:val="00612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otnote reference"/>
    <w:basedOn w:val="a1"/>
    <w:uiPriority w:val="99"/>
    <w:semiHidden/>
    <w:unhideWhenUsed/>
    <w:rsid w:val="004E62F6"/>
    <w:rPr>
      <w:vertAlign w:val="superscript"/>
    </w:rPr>
  </w:style>
  <w:style w:type="paragraph" w:customStyle="1" w:styleId="afd">
    <w:name w:val="сноска"/>
    <w:basedOn w:val="a4"/>
    <w:link w:val="afe"/>
    <w:qFormat/>
    <w:rsid w:val="009B1F9F"/>
    <w:pPr>
      <w:shd w:val="clear" w:color="auto" w:fill="FFFFFF"/>
      <w:spacing w:after="0" w:line="192" w:lineRule="auto"/>
      <w:ind w:left="0" w:firstLine="709"/>
      <w:jc w:val="both"/>
      <w:textAlignment w:val="baseline"/>
    </w:pPr>
    <w:rPr>
      <w:rFonts w:ascii="Times New Roman" w:eastAsia="Times New Roman" w:hAnsi="Times New Roman" w:cs="Times New Roman"/>
      <w:color w:val="000000"/>
      <w:sz w:val="24"/>
      <w:szCs w:val="24"/>
      <w:lang w:eastAsia="ru-RU"/>
    </w:rPr>
  </w:style>
  <w:style w:type="character" w:customStyle="1" w:styleId="afe">
    <w:name w:val="сноска Знак"/>
    <w:basedOn w:val="a5"/>
    <w:link w:val="afd"/>
    <w:rsid w:val="009B1F9F"/>
    <w:rPr>
      <w:rFonts w:ascii="Times New Roman" w:eastAsia="Times New Roman" w:hAnsi="Times New Roman" w:cs="Times New Roman"/>
      <w:color w:val="000000"/>
      <w:sz w:val="24"/>
      <w:szCs w:val="24"/>
      <w:shd w:val="clear" w:color="auto" w:fill="FFFFFF"/>
      <w:lang w:eastAsia="ru-RU"/>
    </w:rPr>
  </w:style>
  <w:style w:type="paragraph" w:customStyle="1" w:styleId="acxspfirstmailrucssattributepostfix">
    <w:name w:val="acxspfirst_mailru_css_attribute_postfix"/>
    <w:basedOn w:val="a0"/>
    <w:rsid w:val="000A5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0A5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526852"/>
    <w:rPr>
      <w:rFonts w:ascii="Times New Roman" w:hAnsi="Times New Roman" w:cs="Times New Roman"/>
      <w:sz w:val="28"/>
      <w:szCs w:val="28"/>
    </w:rPr>
  </w:style>
  <w:style w:type="character" w:customStyle="1" w:styleId="copytarget">
    <w:name w:val="copy_target"/>
    <w:basedOn w:val="a1"/>
    <w:rsid w:val="0052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036">
      <w:bodyDiv w:val="1"/>
      <w:marLeft w:val="0"/>
      <w:marRight w:val="0"/>
      <w:marTop w:val="0"/>
      <w:marBottom w:val="0"/>
      <w:divBdr>
        <w:top w:val="none" w:sz="0" w:space="0" w:color="auto"/>
        <w:left w:val="none" w:sz="0" w:space="0" w:color="auto"/>
        <w:bottom w:val="none" w:sz="0" w:space="0" w:color="auto"/>
        <w:right w:val="none" w:sz="0" w:space="0" w:color="auto"/>
      </w:divBdr>
      <w:divsChild>
        <w:div w:id="900408750">
          <w:marLeft w:val="0"/>
          <w:marRight w:val="0"/>
          <w:marTop w:val="0"/>
          <w:marBottom w:val="0"/>
          <w:divBdr>
            <w:top w:val="none" w:sz="0" w:space="0" w:color="auto"/>
            <w:left w:val="none" w:sz="0" w:space="0" w:color="auto"/>
            <w:bottom w:val="none" w:sz="0" w:space="0" w:color="auto"/>
            <w:right w:val="none" w:sz="0" w:space="0" w:color="auto"/>
          </w:divBdr>
        </w:div>
        <w:div w:id="675421038">
          <w:marLeft w:val="0"/>
          <w:marRight w:val="0"/>
          <w:marTop w:val="0"/>
          <w:marBottom w:val="0"/>
          <w:divBdr>
            <w:top w:val="none" w:sz="0" w:space="0" w:color="auto"/>
            <w:left w:val="none" w:sz="0" w:space="0" w:color="auto"/>
            <w:bottom w:val="none" w:sz="0" w:space="0" w:color="auto"/>
            <w:right w:val="none" w:sz="0" w:space="0" w:color="auto"/>
          </w:divBdr>
        </w:div>
        <w:div w:id="1851217429">
          <w:marLeft w:val="0"/>
          <w:marRight w:val="0"/>
          <w:marTop w:val="0"/>
          <w:marBottom w:val="0"/>
          <w:divBdr>
            <w:top w:val="none" w:sz="0" w:space="0" w:color="auto"/>
            <w:left w:val="none" w:sz="0" w:space="0" w:color="auto"/>
            <w:bottom w:val="none" w:sz="0" w:space="0" w:color="auto"/>
            <w:right w:val="none" w:sz="0" w:space="0" w:color="auto"/>
          </w:divBdr>
        </w:div>
        <w:div w:id="530193554">
          <w:marLeft w:val="0"/>
          <w:marRight w:val="0"/>
          <w:marTop w:val="0"/>
          <w:marBottom w:val="0"/>
          <w:divBdr>
            <w:top w:val="none" w:sz="0" w:space="0" w:color="auto"/>
            <w:left w:val="none" w:sz="0" w:space="0" w:color="auto"/>
            <w:bottom w:val="none" w:sz="0" w:space="0" w:color="auto"/>
            <w:right w:val="none" w:sz="0" w:space="0" w:color="auto"/>
          </w:divBdr>
        </w:div>
        <w:div w:id="361245059">
          <w:marLeft w:val="0"/>
          <w:marRight w:val="0"/>
          <w:marTop w:val="0"/>
          <w:marBottom w:val="0"/>
          <w:divBdr>
            <w:top w:val="none" w:sz="0" w:space="0" w:color="auto"/>
            <w:left w:val="none" w:sz="0" w:space="0" w:color="auto"/>
            <w:bottom w:val="none" w:sz="0" w:space="0" w:color="auto"/>
            <w:right w:val="none" w:sz="0" w:space="0" w:color="auto"/>
          </w:divBdr>
        </w:div>
      </w:divsChild>
    </w:div>
    <w:div w:id="627392204">
      <w:bodyDiv w:val="1"/>
      <w:marLeft w:val="0"/>
      <w:marRight w:val="0"/>
      <w:marTop w:val="0"/>
      <w:marBottom w:val="0"/>
      <w:divBdr>
        <w:top w:val="none" w:sz="0" w:space="0" w:color="auto"/>
        <w:left w:val="none" w:sz="0" w:space="0" w:color="auto"/>
        <w:bottom w:val="none" w:sz="0" w:space="0" w:color="auto"/>
        <w:right w:val="none" w:sz="0" w:space="0" w:color="auto"/>
      </w:divBdr>
    </w:div>
    <w:div w:id="669067860">
      <w:bodyDiv w:val="1"/>
      <w:marLeft w:val="0"/>
      <w:marRight w:val="0"/>
      <w:marTop w:val="0"/>
      <w:marBottom w:val="0"/>
      <w:divBdr>
        <w:top w:val="none" w:sz="0" w:space="0" w:color="auto"/>
        <w:left w:val="none" w:sz="0" w:space="0" w:color="auto"/>
        <w:bottom w:val="none" w:sz="0" w:space="0" w:color="auto"/>
        <w:right w:val="none" w:sz="0" w:space="0" w:color="auto"/>
      </w:divBdr>
    </w:div>
    <w:div w:id="912399247">
      <w:bodyDiv w:val="1"/>
      <w:marLeft w:val="0"/>
      <w:marRight w:val="0"/>
      <w:marTop w:val="0"/>
      <w:marBottom w:val="0"/>
      <w:divBdr>
        <w:top w:val="none" w:sz="0" w:space="0" w:color="auto"/>
        <w:left w:val="none" w:sz="0" w:space="0" w:color="auto"/>
        <w:bottom w:val="none" w:sz="0" w:space="0" w:color="auto"/>
        <w:right w:val="none" w:sz="0" w:space="0" w:color="auto"/>
      </w:divBdr>
    </w:div>
    <w:div w:id="1707438327">
      <w:bodyDiv w:val="1"/>
      <w:marLeft w:val="0"/>
      <w:marRight w:val="0"/>
      <w:marTop w:val="0"/>
      <w:marBottom w:val="0"/>
      <w:divBdr>
        <w:top w:val="none" w:sz="0" w:space="0" w:color="auto"/>
        <w:left w:val="none" w:sz="0" w:space="0" w:color="auto"/>
        <w:bottom w:val="none" w:sz="0" w:space="0" w:color="auto"/>
        <w:right w:val="none" w:sz="0" w:space="0" w:color="auto"/>
      </w:divBdr>
    </w:div>
    <w:div w:id="19883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58A4-10C8-4A57-957B-7B42C6A4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3160</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Копанева Оксана Владимировна</dc:creator>
  <cp:lastModifiedBy>Лоскутова Екатерина Олеговна</cp:lastModifiedBy>
  <cp:revision>2</cp:revision>
  <cp:lastPrinted>2020-04-30T11:39:00Z</cp:lastPrinted>
  <dcterms:created xsi:type="dcterms:W3CDTF">2020-05-15T07:27:00Z</dcterms:created>
  <dcterms:modified xsi:type="dcterms:W3CDTF">2020-05-15T07:27:00Z</dcterms:modified>
</cp:coreProperties>
</file>