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75" w:rsidRPr="00E47B44" w:rsidRDefault="00562D75" w:rsidP="00562D7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62D75" w:rsidRPr="00E47B44" w:rsidRDefault="00562D75" w:rsidP="00562D75">
      <w:pPr>
        <w:shd w:val="clear" w:color="auto" w:fill="FFFFFF"/>
        <w:spacing w:after="0" w:line="240" w:lineRule="auto"/>
        <w:ind w:left="538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положению о </w:t>
      </w:r>
      <w:r w:rsidRPr="00E47B44">
        <w:rPr>
          <w:rFonts w:ascii="Times New Roman" w:eastAsia="Batang" w:hAnsi="Times New Roman" w:cs="Times New Roman"/>
          <w:sz w:val="28"/>
          <w:szCs w:val="28"/>
          <w:lang w:eastAsia="ru-RU"/>
        </w:rPr>
        <w:t>конкурсе проектов фундаментальных научных </w:t>
      </w:r>
    </w:p>
    <w:p w:rsidR="00562D75" w:rsidRPr="00E47B44" w:rsidRDefault="00562D75" w:rsidP="00562D75">
      <w:pPr>
        <w:shd w:val="clear" w:color="auto" w:fill="FFFFFF"/>
        <w:spacing w:after="0" w:line="240" w:lineRule="auto"/>
        <w:ind w:left="538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Batang" w:hAnsi="Times New Roman" w:cs="Times New Roman"/>
          <w:sz w:val="28"/>
          <w:szCs w:val="28"/>
          <w:lang w:eastAsia="ru-RU"/>
        </w:rPr>
        <w:t>исследований в области </w:t>
      </w:r>
    </w:p>
    <w:p w:rsidR="00562D75" w:rsidRPr="00E47B44" w:rsidRDefault="00562D75" w:rsidP="00562D75">
      <w:pPr>
        <w:shd w:val="clear" w:color="auto" w:fill="FFFFFF"/>
        <w:spacing w:after="0" w:line="240" w:lineRule="auto"/>
        <w:ind w:left="538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Batang" w:hAnsi="Times New Roman" w:cs="Times New Roman"/>
          <w:sz w:val="28"/>
          <w:szCs w:val="28"/>
          <w:lang w:eastAsia="ru-RU"/>
        </w:rPr>
        <w:t>гуманитарных и общественных наук</w:t>
      </w:r>
    </w:p>
    <w:p w:rsidR="00562D75" w:rsidRPr="00E47B44" w:rsidRDefault="00562D75" w:rsidP="0056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2D75" w:rsidRPr="00E47B44" w:rsidRDefault="00562D75" w:rsidP="0056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2D75" w:rsidRPr="00E47B44" w:rsidRDefault="00562D75" w:rsidP="0056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562D75" w:rsidRPr="00E47B44" w:rsidRDefault="00562D75" w:rsidP="0056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сопроводительного письма Организации </w:t>
      </w:r>
    </w:p>
    <w:p w:rsidR="00562D75" w:rsidRPr="00E47B44" w:rsidRDefault="00562D75" w:rsidP="0056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описью всех прилагаемых документов</w:t>
      </w:r>
    </w:p>
    <w:p w:rsidR="00562D75" w:rsidRPr="00E47B44" w:rsidRDefault="00562D75" w:rsidP="00562D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562D75" w:rsidRPr="00E47B44" w:rsidTr="00B80729">
        <w:trPr>
          <w:trHeight w:val="386"/>
        </w:trPr>
        <w:tc>
          <w:tcPr>
            <w:tcW w:w="4503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B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бланке Организации </w:t>
            </w:r>
          </w:p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B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исходящим номером и датой </w:t>
            </w:r>
          </w:p>
        </w:tc>
        <w:tc>
          <w:tcPr>
            <w:tcW w:w="5244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B44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научный фонд </w:t>
            </w:r>
          </w:p>
        </w:tc>
      </w:tr>
    </w:tbl>
    <w:p w:rsidR="00562D75" w:rsidRPr="00E47B44" w:rsidRDefault="00562D75" w:rsidP="00562D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75" w:rsidRPr="00E47B44" w:rsidRDefault="00562D75" w:rsidP="00562D75">
      <w:pPr>
        <w:jc w:val="both"/>
        <w:rPr>
          <w:rFonts w:ascii="Times New Roman" w:hAnsi="Times New Roman" w:cs="Times New Roman"/>
          <w:sz w:val="28"/>
          <w:szCs w:val="28"/>
        </w:rPr>
      </w:pPr>
      <w:r w:rsidRPr="00E47B44">
        <w:rPr>
          <w:rFonts w:ascii="Times New Roman" w:hAnsi="Times New Roman" w:cs="Times New Roman"/>
          <w:sz w:val="28"/>
          <w:szCs w:val="28"/>
        </w:rPr>
        <w:t>_____</w:t>
      </w:r>
      <w:r w:rsidRPr="00E47B44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</w:t>
      </w:r>
      <w:r w:rsidRPr="00E47B44">
        <w:rPr>
          <w:rFonts w:ascii="Times New Roman" w:hAnsi="Times New Roman" w:cs="Times New Roman"/>
          <w:sz w:val="28"/>
          <w:szCs w:val="28"/>
        </w:rPr>
        <w:t xml:space="preserve">_____ направляет в унитарную некоммерческую организацию «Кубанский научный фонд» заявку по </w:t>
      </w:r>
      <w:r w:rsidRPr="00E47B44">
        <w:rPr>
          <w:rFonts w:ascii="Times New Roman" w:hAnsi="Times New Roman" w:cs="Times New Roman"/>
          <w:iCs/>
          <w:sz w:val="28"/>
          <w:szCs w:val="28"/>
        </w:rPr>
        <w:t>проекту</w:t>
      </w:r>
      <w:r w:rsidRPr="00E47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B44">
        <w:rPr>
          <w:rFonts w:ascii="Times New Roman" w:hAnsi="Times New Roman" w:cs="Times New Roman"/>
          <w:sz w:val="28"/>
          <w:szCs w:val="28"/>
        </w:rPr>
        <w:t>_____</w:t>
      </w:r>
      <w:r w:rsidRPr="00E47B44">
        <w:rPr>
          <w:rFonts w:ascii="Times New Roman" w:hAnsi="Times New Roman" w:cs="Times New Roman"/>
          <w:i/>
          <w:iCs/>
          <w:sz w:val="28"/>
          <w:szCs w:val="28"/>
        </w:rPr>
        <w:t>наименование проекта</w:t>
      </w:r>
      <w:r w:rsidRPr="00E47B44">
        <w:rPr>
          <w:rFonts w:ascii="Times New Roman" w:hAnsi="Times New Roman" w:cs="Times New Roman"/>
          <w:sz w:val="28"/>
          <w:szCs w:val="28"/>
        </w:rPr>
        <w:t xml:space="preserve">_____ на участие в </w:t>
      </w:r>
      <w:r w:rsidRPr="00E47B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конкурсе </w:t>
      </w:r>
      <w:r w:rsidRPr="00E47B44">
        <w:rPr>
          <w:rFonts w:ascii="Times New Roman" w:eastAsia="Batang" w:hAnsi="Times New Roman" w:cs="Times New Roman"/>
          <w:sz w:val="28"/>
          <w:szCs w:val="28"/>
          <w:lang w:eastAsia="ru-RU"/>
        </w:rPr>
        <w:t>проектов фундаментальных научных исследований в области гуманитарных и общественных наук</w:t>
      </w:r>
      <w:r w:rsidRPr="00E47B44">
        <w:rPr>
          <w:rFonts w:ascii="Times New Roman" w:hAnsi="Times New Roman" w:cs="Times New Roman"/>
          <w:sz w:val="28"/>
          <w:szCs w:val="28"/>
        </w:rPr>
        <w:t>, содержащую следующий перечень документов: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962"/>
        <w:gridCol w:w="2409"/>
        <w:gridCol w:w="1701"/>
      </w:tblGrid>
      <w:tr w:rsidR="00562D75" w:rsidRPr="00E47B44" w:rsidTr="00B80729">
        <w:trPr>
          <w:trHeight w:val="224"/>
        </w:trPr>
        <w:tc>
          <w:tcPr>
            <w:tcW w:w="670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  <w:b/>
                <w:bCs/>
              </w:rPr>
              <w:t>Наименование документов</w:t>
            </w:r>
          </w:p>
        </w:tc>
        <w:tc>
          <w:tcPr>
            <w:tcW w:w="2409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B4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  <w:b/>
                <w:bCs/>
              </w:rPr>
              <w:t>экземпляров</w:t>
            </w:r>
          </w:p>
        </w:tc>
        <w:tc>
          <w:tcPr>
            <w:tcW w:w="1701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  <w:b/>
                <w:bCs/>
              </w:rPr>
              <w:t>Количество листов</w:t>
            </w:r>
          </w:p>
        </w:tc>
      </w:tr>
      <w:tr w:rsidR="00562D75" w:rsidRPr="00E47B44" w:rsidTr="00B80729">
        <w:trPr>
          <w:trHeight w:val="113"/>
        </w:trPr>
        <w:tc>
          <w:tcPr>
            <w:tcW w:w="670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7B44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в отношении Организации</w:t>
            </w:r>
            <w:r w:rsidRPr="00E47B44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409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2D75" w:rsidRPr="00E47B44" w:rsidTr="00B80729">
        <w:trPr>
          <w:trHeight w:val="113"/>
        </w:trPr>
        <w:tc>
          <w:tcPr>
            <w:tcW w:w="670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Копия документа, подтверждающего полномочия должностного лица Организации, подписавшего заявку</w:t>
            </w:r>
            <w:r w:rsidRPr="00E47B44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409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2D75" w:rsidRPr="00E47B44" w:rsidTr="00B80729">
        <w:trPr>
          <w:trHeight w:val="113"/>
        </w:trPr>
        <w:tc>
          <w:tcPr>
            <w:tcW w:w="670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 xml:space="preserve">Заявка на участие в конкурсе </w:t>
            </w:r>
          </w:p>
        </w:tc>
        <w:tc>
          <w:tcPr>
            <w:tcW w:w="2409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2D75" w:rsidRPr="00E47B44" w:rsidTr="00B80729">
        <w:trPr>
          <w:trHeight w:val="109"/>
        </w:trPr>
        <w:tc>
          <w:tcPr>
            <w:tcW w:w="9742" w:type="dxa"/>
            <w:gridSpan w:val="4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 xml:space="preserve">Приложения к заявке: </w:t>
            </w:r>
          </w:p>
        </w:tc>
      </w:tr>
      <w:tr w:rsidR="00562D75" w:rsidRPr="00E47B44" w:rsidTr="00B80729">
        <w:trPr>
          <w:trHeight w:val="250"/>
        </w:trPr>
        <w:tc>
          <w:tcPr>
            <w:tcW w:w="670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смета расходов</w:t>
            </w:r>
          </w:p>
        </w:tc>
        <w:tc>
          <w:tcPr>
            <w:tcW w:w="2409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D75" w:rsidRPr="00E47B44" w:rsidTr="00B80729">
        <w:trPr>
          <w:trHeight w:val="227"/>
        </w:trPr>
        <w:tc>
          <w:tcPr>
            <w:tcW w:w="670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47B44">
              <w:rPr>
                <w:rFonts w:ascii="Times New Roman" w:hAnsi="Times New Roman" w:cs="Times New Roman"/>
                <w:iCs/>
              </w:rPr>
              <w:t>согласия исполнителей проекта</w:t>
            </w:r>
          </w:p>
        </w:tc>
        <w:tc>
          <w:tcPr>
            <w:tcW w:w="2409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D75" w:rsidRPr="00E47B44" w:rsidTr="00B80729">
        <w:trPr>
          <w:trHeight w:val="227"/>
        </w:trPr>
        <w:tc>
          <w:tcPr>
            <w:tcW w:w="670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B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47B44">
              <w:rPr>
                <w:rFonts w:ascii="Times New Roman" w:hAnsi="Times New Roman" w:cs="Times New Roman"/>
                <w:iCs/>
              </w:rPr>
              <w:t>дополнительная информация о проекте</w:t>
            </w:r>
            <w:r w:rsidRPr="00E47B44">
              <w:rPr>
                <w:rStyle w:val="a5"/>
                <w:rFonts w:ascii="Times New Roman" w:hAnsi="Times New Roman" w:cs="Times New Roman"/>
                <w:iCs/>
              </w:rPr>
              <w:footnoteReference w:id="3"/>
            </w:r>
          </w:p>
        </w:tc>
        <w:tc>
          <w:tcPr>
            <w:tcW w:w="2409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2D75" w:rsidRPr="00E47B44" w:rsidRDefault="00562D75" w:rsidP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2D75" w:rsidRPr="00E47B44" w:rsidRDefault="00562D75" w:rsidP="00562D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75" w:rsidRPr="00E47B44" w:rsidRDefault="00562D75" w:rsidP="00562D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47B44">
        <w:rPr>
          <w:rFonts w:ascii="Times New Roman" w:hAnsi="Times New Roman" w:cs="Times New Roman"/>
          <w:i/>
          <w:sz w:val="28"/>
        </w:rPr>
        <w:t xml:space="preserve">Должность руководителя </w:t>
      </w:r>
    </w:p>
    <w:p w:rsidR="00562D75" w:rsidRPr="00E47B44" w:rsidRDefault="00562D75" w:rsidP="0056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44">
        <w:rPr>
          <w:rFonts w:ascii="Times New Roman" w:hAnsi="Times New Roman" w:cs="Times New Roman"/>
          <w:i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 w:rsidRPr="00E47B44">
        <w:rPr>
          <w:rFonts w:ascii="Times New Roman" w:hAnsi="Times New Roman" w:cs="Times New Roman"/>
          <w:sz w:val="28"/>
          <w:szCs w:val="28"/>
        </w:rPr>
        <w:t>_________   __________________</w:t>
      </w:r>
    </w:p>
    <w:p w:rsidR="00562D75" w:rsidRPr="00E47B44" w:rsidRDefault="00562D75" w:rsidP="00562D75">
      <w:pPr>
        <w:spacing w:after="0" w:line="240" w:lineRule="auto"/>
        <w:rPr>
          <w:rFonts w:ascii="Times New Roman" w:hAnsi="Times New Roman" w:cs="Times New Roman"/>
        </w:rPr>
      </w:pPr>
      <w:r w:rsidRPr="00E47B44">
        <w:rPr>
          <w:rFonts w:ascii="Times New Roman" w:hAnsi="Times New Roman" w:cs="Times New Roman"/>
        </w:rPr>
        <w:t xml:space="preserve"> </w:t>
      </w:r>
      <w:r w:rsidRPr="00E47B44">
        <w:rPr>
          <w:rFonts w:ascii="Times New Roman" w:hAnsi="Times New Roman" w:cs="Times New Roman"/>
        </w:rPr>
        <w:tab/>
      </w:r>
      <w:r w:rsidRPr="00E47B44"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Pr="00E47B4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47B44">
        <w:rPr>
          <w:rFonts w:ascii="Times New Roman" w:hAnsi="Times New Roman" w:cs="Times New Roman"/>
          <w:i/>
          <w:sz w:val="16"/>
          <w:szCs w:val="16"/>
        </w:rPr>
        <w:t>подпись)</w:t>
      </w:r>
      <w:r w:rsidRPr="00E47B44">
        <w:rPr>
          <w:rFonts w:ascii="Times New Roman" w:hAnsi="Times New Roman" w:cs="Times New Roman"/>
        </w:rPr>
        <w:t xml:space="preserve">   </w:t>
      </w:r>
      <w:proofErr w:type="gramEnd"/>
      <w:r w:rsidRPr="00E47B44">
        <w:rPr>
          <w:rFonts w:ascii="Times New Roman" w:hAnsi="Times New Roman" w:cs="Times New Roman"/>
        </w:rPr>
        <w:t xml:space="preserve">                </w:t>
      </w:r>
      <w:r w:rsidRPr="00E47B44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  <w:r w:rsidRPr="00E47B44">
        <w:rPr>
          <w:rFonts w:ascii="Times New Roman" w:hAnsi="Times New Roman" w:cs="Times New Roman"/>
        </w:rPr>
        <w:t xml:space="preserve"> </w:t>
      </w:r>
    </w:p>
    <w:p w:rsidR="00562D75" w:rsidRPr="00E47B44" w:rsidRDefault="00562D75" w:rsidP="00562D7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75" w:rsidRPr="00E47B44" w:rsidRDefault="00562D75" w:rsidP="00562D7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75" w:rsidRPr="00E47B44" w:rsidRDefault="00562D75" w:rsidP="00562D7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75" w:rsidRPr="00E47B44" w:rsidRDefault="00562D75" w:rsidP="00562D7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2D75" w:rsidRPr="00E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B5" w:rsidRDefault="000A0AB5" w:rsidP="00562D75">
      <w:pPr>
        <w:spacing w:after="0" w:line="240" w:lineRule="auto"/>
      </w:pPr>
      <w:r>
        <w:separator/>
      </w:r>
    </w:p>
  </w:endnote>
  <w:endnote w:type="continuationSeparator" w:id="0">
    <w:p w:rsidR="000A0AB5" w:rsidRDefault="000A0AB5" w:rsidP="0056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B5" w:rsidRDefault="000A0AB5" w:rsidP="00562D75">
      <w:pPr>
        <w:spacing w:after="0" w:line="240" w:lineRule="auto"/>
      </w:pPr>
      <w:r>
        <w:separator/>
      </w:r>
    </w:p>
  </w:footnote>
  <w:footnote w:type="continuationSeparator" w:id="0">
    <w:p w:rsidR="000A0AB5" w:rsidRDefault="000A0AB5" w:rsidP="00562D75">
      <w:pPr>
        <w:spacing w:after="0" w:line="240" w:lineRule="auto"/>
      </w:pPr>
      <w:r>
        <w:continuationSeparator/>
      </w:r>
    </w:p>
  </w:footnote>
  <w:footnote w:id="1">
    <w:p w:rsidR="00562D75" w:rsidRDefault="00562D75" w:rsidP="00562D75">
      <w:pPr>
        <w:pStyle w:val="a3"/>
        <w:jc w:val="both"/>
      </w:pPr>
      <w:r>
        <w:rPr>
          <w:rStyle w:val="a5"/>
        </w:rPr>
        <w:footnoteRef/>
      </w:r>
      <w:r>
        <w:t xml:space="preserve"> Выписка из ЕГРЮЛ может быть получена посредством официального сайта ФНС России в информационно-телекоммуникационной сети Интернет по адресу: www.egrul.nalog.ru. В выписке из ЕГРЮЛ Организация должна иметь код ОКВЭД 72 и/или 85 согласно «ОК 029-2014 (КДЕС Ред.2). Общероссийский классификатор видов экономической деятельности», утвержденному приказом </w:t>
      </w:r>
      <w:proofErr w:type="spellStart"/>
      <w:r>
        <w:t>Росстандарта</w:t>
      </w:r>
      <w:proofErr w:type="spellEnd"/>
      <w:r>
        <w:t xml:space="preserve"> от 31.01.2014 г. № 14-ст.</w:t>
      </w:r>
    </w:p>
    <w:p w:rsidR="00562D75" w:rsidRDefault="00562D75" w:rsidP="00562D75">
      <w:pPr>
        <w:pStyle w:val="a3"/>
      </w:pPr>
      <w:r>
        <w:t>В случае направления Организацией нескольких заявок, выписка из ЕГРЮЛ предоставляется однократно.</w:t>
      </w:r>
    </w:p>
  </w:footnote>
  <w:footnote w:id="2">
    <w:p w:rsidR="00562D75" w:rsidRDefault="00562D75" w:rsidP="00562D75">
      <w:pPr>
        <w:pStyle w:val="a3"/>
      </w:pPr>
      <w:r>
        <w:rPr>
          <w:rStyle w:val="a5"/>
        </w:rPr>
        <w:footnoteRef/>
      </w:r>
      <w:r>
        <w:t xml:space="preserve"> </w:t>
      </w:r>
      <w:r w:rsidRPr="006F6688">
        <w:t xml:space="preserve">Представляется, если заявка подписана не руководителем </w:t>
      </w:r>
      <w:r>
        <w:t>О</w:t>
      </w:r>
      <w:r w:rsidRPr="006F6688">
        <w:t>рганизации, указанным в выписке из ЕГРЮЛ.</w:t>
      </w:r>
    </w:p>
  </w:footnote>
  <w:footnote w:id="3">
    <w:p w:rsidR="00562D75" w:rsidRDefault="00562D75" w:rsidP="00562D75">
      <w:pPr>
        <w:pStyle w:val="a3"/>
      </w:pPr>
      <w:r>
        <w:rPr>
          <w:rStyle w:val="a5"/>
        </w:rPr>
        <w:footnoteRef/>
      </w:r>
      <w:r>
        <w:t xml:space="preserve"> Г</w:t>
      </w:r>
      <w:r w:rsidRPr="00AF0974">
        <w:t>рафики, фотографии, рисунки и иная информация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1B"/>
    <w:rsid w:val="000A0AB5"/>
    <w:rsid w:val="004B0C5F"/>
    <w:rsid w:val="004D131B"/>
    <w:rsid w:val="005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9A41-F79B-4ADC-95E7-4C5E55D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62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62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Капица Вячеслав Станиславович</dc:creator>
  <cp:keywords/>
  <dc:description/>
  <cp:lastModifiedBy>Капица Вячеслав Станиславович</cp:lastModifiedBy>
  <cp:revision>2</cp:revision>
  <dcterms:created xsi:type="dcterms:W3CDTF">2020-11-06T12:29:00Z</dcterms:created>
  <dcterms:modified xsi:type="dcterms:W3CDTF">2020-11-06T12:30:00Z</dcterms:modified>
</cp:coreProperties>
</file>