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4815"/>
        <w:gridCol w:w="2748"/>
        <w:gridCol w:w="2065"/>
      </w:tblGrid>
      <w:tr w:rsidR="005C2E0A" w:rsidRPr="005C2E0A" w:rsidTr="00377AC2">
        <w:tc>
          <w:tcPr>
            <w:tcW w:w="9628" w:type="dxa"/>
            <w:gridSpan w:val="3"/>
          </w:tcPr>
          <w:p w:rsidR="005C2E0A" w:rsidRPr="005C2E0A" w:rsidRDefault="005C2E0A" w:rsidP="005C2E0A">
            <w:pPr>
              <w:jc w:val="center"/>
              <w:rPr>
                <w:rFonts w:ascii="Times New Roman" w:eastAsia="Times New Roman" w:hAnsi="Times New Roman" w:cs="Times New Roman"/>
                <w:color w:val="000000"/>
                <w:kern w:val="36"/>
                <w:sz w:val="28"/>
                <w:szCs w:val="28"/>
                <w:lang w:eastAsia="ru-RU"/>
              </w:rPr>
            </w:pPr>
            <w:bookmarkStart w:id="0" w:name="_GoBack"/>
            <w:bookmarkEnd w:id="0"/>
            <w:r w:rsidRPr="005C2E0A">
              <w:rPr>
                <w:rFonts w:ascii="Times New Roman" w:eastAsia="Times New Roman" w:hAnsi="Times New Roman" w:cs="Times New Roman"/>
                <w:color w:val="000000"/>
                <w:kern w:val="36"/>
                <w:sz w:val="28"/>
                <w:szCs w:val="28"/>
                <w:lang w:eastAsia="ru-RU"/>
              </w:rPr>
              <w:t>Полное и сокращенное наименование Организации</w:t>
            </w:r>
          </w:p>
        </w:tc>
      </w:tr>
      <w:tr w:rsidR="005C2E0A" w:rsidRPr="005C2E0A" w:rsidTr="00377AC2">
        <w:tc>
          <w:tcPr>
            <w:tcW w:w="9628" w:type="dxa"/>
            <w:gridSpan w:val="3"/>
          </w:tcPr>
          <w:p w:rsidR="005C2E0A" w:rsidRPr="005C2E0A" w:rsidRDefault="005C2E0A" w:rsidP="005C2E0A">
            <w:pPr>
              <w:spacing w:line="276" w:lineRule="auto"/>
              <w:jc w:val="cente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Код ОКВЭД _______</w:t>
            </w:r>
          </w:p>
        </w:tc>
      </w:tr>
      <w:tr w:rsidR="005C2E0A" w:rsidRPr="005C2E0A" w:rsidTr="00377AC2">
        <w:tc>
          <w:tcPr>
            <w:tcW w:w="4815" w:type="dxa"/>
            <w:vMerge w:val="restart"/>
          </w:tcPr>
          <w:p w:rsidR="005C2E0A" w:rsidRPr="005C2E0A" w:rsidRDefault="005C2E0A" w:rsidP="005C2E0A">
            <w:pPr>
              <w:jc w:val="center"/>
              <w:rPr>
                <w:rFonts w:ascii="Times New Roman" w:eastAsia="Times New Roman" w:hAnsi="Times New Roman" w:cs="Times New Roman"/>
                <w:color w:val="000000"/>
                <w:kern w:val="36"/>
                <w:sz w:val="28"/>
                <w:szCs w:val="28"/>
                <w:lang w:eastAsia="ru-RU"/>
              </w:rPr>
            </w:pPr>
            <w:r w:rsidRPr="005C2E0A">
              <w:rPr>
                <w:rFonts w:ascii="Times New Roman" w:hAnsi="Times New Roman" w:cs="Times New Roman"/>
                <w:sz w:val="28"/>
                <w:szCs w:val="28"/>
              </w:rPr>
              <w:t>Название научного проекта</w:t>
            </w:r>
          </w:p>
        </w:tc>
        <w:tc>
          <w:tcPr>
            <w:tcW w:w="2748" w:type="dxa"/>
          </w:tcPr>
          <w:p w:rsidR="005C2E0A" w:rsidRPr="005C2E0A" w:rsidRDefault="005C2E0A" w:rsidP="005C2E0A">
            <w:pPr>
              <w:jc w:val="both"/>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Номер темы Конкурса:</w:t>
            </w:r>
          </w:p>
        </w:tc>
        <w:tc>
          <w:tcPr>
            <w:tcW w:w="2065" w:type="dxa"/>
          </w:tcPr>
          <w:p w:rsidR="005C2E0A" w:rsidRPr="005C2E0A" w:rsidRDefault="005C2E0A" w:rsidP="005C2E0A">
            <w:pPr>
              <w:jc w:val="center"/>
              <w:rPr>
                <w:rFonts w:ascii="Times New Roman" w:eastAsia="Times New Roman" w:hAnsi="Times New Roman" w:cs="Times New Roman"/>
                <w:color w:val="000000"/>
                <w:kern w:val="36"/>
                <w:sz w:val="28"/>
                <w:szCs w:val="28"/>
                <w:lang w:eastAsia="ru-RU"/>
              </w:rPr>
            </w:pPr>
          </w:p>
        </w:tc>
      </w:tr>
      <w:tr w:rsidR="005C2E0A" w:rsidRPr="005C2E0A" w:rsidTr="00377AC2">
        <w:tc>
          <w:tcPr>
            <w:tcW w:w="4815" w:type="dxa"/>
            <w:vMerge/>
          </w:tcPr>
          <w:p w:rsidR="005C2E0A" w:rsidRPr="005C2E0A" w:rsidRDefault="005C2E0A" w:rsidP="005C2E0A">
            <w:pPr>
              <w:jc w:val="center"/>
              <w:rPr>
                <w:rFonts w:ascii="Times New Roman" w:eastAsia="Times New Roman" w:hAnsi="Times New Roman" w:cs="Times New Roman"/>
                <w:color w:val="000000"/>
                <w:kern w:val="36"/>
                <w:sz w:val="28"/>
                <w:szCs w:val="28"/>
                <w:lang w:eastAsia="ru-RU"/>
              </w:rPr>
            </w:pPr>
          </w:p>
        </w:tc>
        <w:tc>
          <w:tcPr>
            <w:tcW w:w="2748" w:type="dxa"/>
          </w:tcPr>
          <w:p w:rsidR="005C2E0A" w:rsidRPr="005C2E0A" w:rsidRDefault="005C2E0A" w:rsidP="005C2E0A">
            <w:pPr>
              <w:jc w:val="both"/>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Основной код классификатора</w:t>
            </w:r>
            <w:r w:rsidRPr="005C2E0A">
              <w:rPr>
                <w:rFonts w:ascii="Times New Roman" w:eastAsia="Times New Roman" w:hAnsi="Times New Roman" w:cs="Times New Roman"/>
                <w:color w:val="000000"/>
                <w:kern w:val="36"/>
                <w:sz w:val="28"/>
                <w:szCs w:val="28"/>
                <w:vertAlign w:val="superscript"/>
                <w:lang w:eastAsia="ru-RU"/>
              </w:rPr>
              <w:footnoteReference w:id="1"/>
            </w:r>
            <w:r w:rsidRPr="005C2E0A">
              <w:rPr>
                <w:rFonts w:ascii="Times New Roman" w:eastAsia="Times New Roman" w:hAnsi="Times New Roman" w:cs="Times New Roman"/>
                <w:color w:val="000000"/>
                <w:kern w:val="36"/>
                <w:sz w:val="28"/>
                <w:szCs w:val="28"/>
                <w:lang w:eastAsia="ru-RU"/>
              </w:rPr>
              <w:t>:</w:t>
            </w:r>
          </w:p>
        </w:tc>
        <w:tc>
          <w:tcPr>
            <w:tcW w:w="2065" w:type="dxa"/>
          </w:tcPr>
          <w:p w:rsidR="005C2E0A" w:rsidRPr="005C2E0A" w:rsidRDefault="005C2E0A" w:rsidP="005C2E0A">
            <w:pPr>
              <w:jc w:val="center"/>
              <w:rPr>
                <w:rFonts w:ascii="Times New Roman" w:eastAsia="Times New Roman" w:hAnsi="Times New Roman" w:cs="Times New Roman"/>
                <w:color w:val="000000"/>
                <w:kern w:val="36"/>
                <w:sz w:val="28"/>
                <w:szCs w:val="28"/>
                <w:lang w:eastAsia="ru-RU"/>
              </w:rPr>
            </w:pPr>
          </w:p>
        </w:tc>
      </w:tr>
      <w:tr w:rsidR="005C2E0A" w:rsidRPr="005C2E0A" w:rsidTr="00377AC2">
        <w:tc>
          <w:tcPr>
            <w:tcW w:w="4815" w:type="dxa"/>
            <w:vMerge/>
          </w:tcPr>
          <w:p w:rsidR="005C2E0A" w:rsidRPr="005C2E0A" w:rsidRDefault="005C2E0A" w:rsidP="005C2E0A">
            <w:pPr>
              <w:jc w:val="center"/>
              <w:rPr>
                <w:rFonts w:ascii="Times New Roman" w:eastAsia="Times New Roman" w:hAnsi="Times New Roman" w:cs="Times New Roman"/>
                <w:color w:val="000000"/>
                <w:kern w:val="36"/>
                <w:sz w:val="28"/>
                <w:szCs w:val="28"/>
                <w:lang w:eastAsia="ru-RU"/>
              </w:rPr>
            </w:pPr>
          </w:p>
        </w:tc>
        <w:tc>
          <w:tcPr>
            <w:tcW w:w="2748" w:type="dxa"/>
          </w:tcPr>
          <w:p w:rsidR="005C2E0A" w:rsidRPr="005C2E0A" w:rsidRDefault="005C2E0A" w:rsidP="005C2E0A">
            <w:pPr>
              <w:jc w:val="both"/>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Дополнительные коды классификатора</w:t>
            </w:r>
            <w:r w:rsidRPr="005C2E0A">
              <w:rPr>
                <w:rFonts w:ascii="Times New Roman" w:eastAsia="Times New Roman" w:hAnsi="Times New Roman" w:cs="Times New Roman"/>
                <w:color w:val="000000"/>
                <w:kern w:val="36"/>
                <w:sz w:val="28"/>
                <w:szCs w:val="28"/>
                <w:vertAlign w:val="superscript"/>
                <w:lang w:eastAsia="ru-RU"/>
              </w:rPr>
              <w:footnoteReference w:id="2"/>
            </w:r>
            <w:r w:rsidRPr="005C2E0A">
              <w:rPr>
                <w:rFonts w:ascii="Times New Roman" w:eastAsia="Times New Roman" w:hAnsi="Times New Roman" w:cs="Times New Roman"/>
                <w:color w:val="000000"/>
                <w:kern w:val="36"/>
                <w:sz w:val="28"/>
                <w:szCs w:val="28"/>
                <w:lang w:eastAsia="ru-RU"/>
              </w:rPr>
              <w:t>:</w:t>
            </w:r>
          </w:p>
        </w:tc>
        <w:tc>
          <w:tcPr>
            <w:tcW w:w="2065" w:type="dxa"/>
          </w:tcPr>
          <w:p w:rsidR="005C2E0A" w:rsidRPr="005C2E0A" w:rsidRDefault="005C2E0A" w:rsidP="005C2E0A">
            <w:pPr>
              <w:jc w:val="center"/>
              <w:rPr>
                <w:rFonts w:ascii="Times New Roman" w:eastAsia="Times New Roman" w:hAnsi="Times New Roman" w:cs="Times New Roman"/>
                <w:color w:val="000000"/>
                <w:kern w:val="36"/>
                <w:sz w:val="28"/>
                <w:szCs w:val="28"/>
                <w:lang w:eastAsia="ru-RU"/>
              </w:rPr>
            </w:pPr>
          </w:p>
        </w:tc>
      </w:tr>
      <w:tr w:rsidR="005C2E0A" w:rsidRPr="005C2E0A" w:rsidTr="00377AC2">
        <w:tc>
          <w:tcPr>
            <w:tcW w:w="4815" w:type="dxa"/>
            <w:vMerge/>
          </w:tcPr>
          <w:p w:rsidR="005C2E0A" w:rsidRPr="005C2E0A" w:rsidRDefault="005C2E0A" w:rsidP="005C2E0A">
            <w:pPr>
              <w:jc w:val="center"/>
              <w:rPr>
                <w:rFonts w:ascii="Times New Roman" w:eastAsia="Times New Roman" w:hAnsi="Times New Roman" w:cs="Times New Roman"/>
                <w:color w:val="000000"/>
                <w:kern w:val="36"/>
                <w:sz w:val="28"/>
                <w:szCs w:val="28"/>
                <w:lang w:eastAsia="ru-RU"/>
              </w:rPr>
            </w:pPr>
          </w:p>
        </w:tc>
        <w:tc>
          <w:tcPr>
            <w:tcW w:w="2748" w:type="dxa"/>
          </w:tcPr>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Код ГРНТИ:</w:t>
            </w:r>
          </w:p>
        </w:tc>
        <w:tc>
          <w:tcPr>
            <w:tcW w:w="2065" w:type="dxa"/>
          </w:tcPr>
          <w:p w:rsidR="005C2E0A" w:rsidRPr="005C2E0A" w:rsidRDefault="005C2E0A" w:rsidP="005C2E0A">
            <w:pPr>
              <w:jc w:val="center"/>
              <w:rPr>
                <w:rFonts w:ascii="Times New Roman" w:eastAsia="Times New Roman" w:hAnsi="Times New Roman" w:cs="Times New Roman"/>
                <w:color w:val="000000"/>
                <w:kern w:val="36"/>
                <w:sz w:val="28"/>
                <w:szCs w:val="28"/>
                <w:lang w:eastAsia="ru-RU"/>
              </w:rPr>
            </w:pPr>
          </w:p>
        </w:tc>
      </w:tr>
      <w:tr w:rsidR="005C2E0A" w:rsidRPr="005C2E0A" w:rsidTr="00377AC2">
        <w:tc>
          <w:tcPr>
            <w:tcW w:w="4815" w:type="dxa"/>
          </w:tcPr>
          <w:p w:rsidR="005C2E0A" w:rsidRPr="005C2E0A" w:rsidRDefault="005C2E0A" w:rsidP="005C2E0A">
            <w:pPr>
              <w:jc w:val="both"/>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Фамилия, имя, отчество Руководителя проекта (</w:t>
            </w:r>
            <w:r w:rsidRPr="005C2E0A">
              <w:rPr>
                <w:rFonts w:ascii="Times New Roman" w:eastAsia="Times New Roman" w:hAnsi="Times New Roman" w:cs="Times New Roman"/>
                <w:i/>
                <w:color w:val="000000"/>
                <w:kern w:val="36"/>
                <w:sz w:val="28"/>
                <w:szCs w:val="28"/>
                <w:lang w:eastAsia="ru-RU"/>
              </w:rPr>
              <w:t>полностью</w:t>
            </w:r>
            <w:r w:rsidRPr="005C2E0A">
              <w:rPr>
                <w:rFonts w:ascii="Times New Roman" w:eastAsia="Times New Roman" w:hAnsi="Times New Roman" w:cs="Times New Roman"/>
                <w:color w:val="000000"/>
                <w:kern w:val="36"/>
                <w:sz w:val="28"/>
                <w:szCs w:val="28"/>
                <w:lang w:eastAsia="ru-RU"/>
              </w:rPr>
              <w:t>):</w:t>
            </w:r>
          </w:p>
          <w:p w:rsidR="005C2E0A" w:rsidRPr="005C2E0A" w:rsidRDefault="005C2E0A" w:rsidP="005C2E0A">
            <w:pPr>
              <w:jc w:val="both"/>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Должность, ученая степень, ученое звание:</w:t>
            </w:r>
          </w:p>
        </w:tc>
        <w:tc>
          <w:tcPr>
            <w:tcW w:w="4813" w:type="dxa"/>
            <w:gridSpan w:val="2"/>
          </w:tcPr>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Контактный телефон:</w:t>
            </w:r>
          </w:p>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Адрес эл. почты:</w:t>
            </w:r>
          </w:p>
        </w:tc>
      </w:tr>
      <w:tr w:rsidR="005C2E0A" w:rsidRPr="005C2E0A" w:rsidTr="00377AC2">
        <w:tc>
          <w:tcPr>
            <w:tcW w:w="4815" w:type="dxa"/>
          </w:tcPr>
          <w:p w:rsidR="005C2E0A" w:rsidRPr="005C2E0A" w:rsidRDefault="005C2E0A" w:rsidP="005C2E0A">
            <w:pPr>
              <w:jc w:val="both"/>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Объем финансирования научного проекта (тыс. руб.) в:</w:t>
            </w:r>
          </w:p>
          <w:p w:rsidR="005C2E0A" w:rsidRPr="005C2E0A" w:rsidRDefault="005C2E0A" w:rsidP="005C2E0A">
            <w:pPr>
              <w:jc w:val="both"/>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2022 г. ________________</w:t>
            </w:r>
          </w:p>
          <w:p w:rsidR="005C2E0A" w:rsidRPr="005C2E0A" w:rsidRDefault="005C2E0A" w:rsidP="005C2E0A">
            <w:pPr>
              <w:spacing w:line="276" w:lineRule="auto"/>
              <w:jc w:val="both"/>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2023 г. ________________</w:t>
            </w:r>
          </w:p>
        </w:tc>
        <w:tc>
          <w:tcPr>
            <w:tcW w:w="2748" w:type="dxa"/>
          </w:tcPr>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Год начала научного проекта: 2022</w:t>
            </w:r>
          </w:p>
        </w:tc>
        <w:tc>
          <w:tcPr>
            <w:tcW w:w="2065" w:type="dxa"/>
          </w:tcPr>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Год окончания научного проекта: 2024</w:t>
            </w:r>
          </w:p>
        </w:tc>
      </w:tr>
      <w:tr w:rsidR="005C2E0A" w:rsidRPr="005C2E0A" w:rsidTr="00377AC2">
        <w:tc>
          <w:tcPr>
            <w:tcW w:w="4815" w:type="dxa"/>
            <w:vMerge w:val="restart"/>
          </w:tcPr>
          <w:p w:rsidR="005C2E0A" w:rsidRPr="005C2E0A" w:rsidRDefault="005C2E0A" w:rsidP="005C2E0A">
            <w:pPr>
              <w:jc w:val="both"/>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Фамилия, имя, отчество основных исполнителей проекта</w:t>
            </w:r>
            <w:r w:rsidRPr="005C2E0A">
              <w:rPr>
                <w:rFonts w:ascii="Times New Roman" w:eastAsia="Times New Roman" w:hAnsi="Times New Roman" w:cs="Times New Roman"/>
                <w:color w:val="000000"/>
                <w:kern w:val="36"/>
                <w:sz w:val="28"/>
                <w:szCs w:val="28"/>
                <w:vertAlign w:val="superscript"/>
                <w:lang w:eastAsia="ru-RU"/>
              </w:rPr>
              <w:footnoteReference w:id="3"/>
            </w:r>
            <w:r w:rsidRPr="005C2E0A">
              <w:rPr>
                <w:rFonts w:ascii="Times New Roman" w:eastAsia="Times New Roman" w:hAnsi="Times New Roman" w:cs="Times New Roman"/>
                <w:color w:val="000000"/>
                <w:kern w:val="36"/>
                <w:sz w:val="28"/>
                <w:szCs w:val="28"/>
                <w:lang w:eastAsia="ru-RU"/>
              </w:rPr>
              <w:t xml:space="preserve"> (</w:t>
            </w:r>
            <w:r w:rsidRPr="005C2E0A">
              <w:rPr>
                <w:rFonts w:ascii="Times New Roman" w:eastAsia="Times New Roman" w:hAnsi="Times New Roman" w:cs="Times New Roman"/>
                <w:i/>
                <w:color w:val="000000"/>
                <w:kern w:val="36"/>
                <w:sz w:val="28"/>
                <w:szCs w:val="28"/>
                <w:lang w:eastAsia="ru-RU"/>
              </w:rPr>
              <w:t>полностью</w:t>
            </w:r>
            <w:r w:rsidRPr="005C2E0A">
              <w:rPr>
                <w:rFonts w:ascii="Times New Roman" w:eastAsia="Times New Roman" w:hAnsi="Times New Roman" w:cs="Times New Roman"/>
                <w:color w:val="000000"/>
                <w:kern w:val="36"/>
                <w:sz w:val="28"/>
                <w:szCs w:val="28"/>
                <w:lang w:eastAsia="ru-RU"/>
              </w:rPr>
              <w:t>)</w:t>
            </w:r>
          </w:p>
        </w:tc>
        <w:tc>
          <w:tcPr>
            <w:tcW w:w="4813" w:type="dxa"/>
            <w:gridSpan w:val="2"/>
          </w:tcPr>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1.</w:t>
            </w:r>
          </w:p>
        </w:tc>
      </w:tr>
      <w:tr w:rsidR="005C2E0A" w:rsidRPr="005C2E0A" w:rsidTr="00377AC2">
        <w:tc>
          <w:tcPr>
            <w:tcW w:w="4815" w:type="dxa"/>
            <w:vMerge/>
          </w:tcPr>
          <w:p w:rsidR="005C2E0A" w:rsidRPr="005C2E0A" w:rsidRDefault="005C2E0A" w:rsidP="005C2E0A">
            <w:pPr>
              <w:jc w:val="center"/>
              <w:rPr>
                <w:rFonts w:ascii="Times New Roman" w:eastAsia="Times New Roman" w:hAnsi="Times New Roman" w:cs="Times New Roman"/>
                <w:color w:val="000000"/>
                <w:kern w:val="36"/>
                <w:sz w:val="28"/>
                <w:szCs w:val="28"/>
                <w:lang w:eastAsia="ru-RU"/>
              </w:rPr>
            </w:pPr>
          </w:p>
        </w:tc>
        <w:tc>
          <w:tcPr>
            <w:tcW w:w="4813" w:type="dxa"/>
            <w:gridSpan w:val="2"/>
          </w:tcPr>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2.</w:t>
            </w:r>
          </w:p>
        </w:tc>
      </w:tr>
      <w:tr w:rsidR="005C2E0A" w:rsidRPr="005C2E0A" w:rsidTr="00377AC2">
        <w:tc>
          <w:tcPr>
            <w:tcW w:w="4815" w:type="dxa"/>
            <w:vMerge/>
          </w:tcPr>
          <w:p w:rsidR="005C2E0A" w:rsidRPr="005C2E0A" w:rsidRDefault="005C2E0A" w:rsidP="005C2E0A">
            <w:pPr>
              <w:jc w:val="center"/>
              <w:rPr>
                <w:rFonts w:ascii="Times New Roman" w:eastAsia="Times New Roman" w:hAnsi="Times New Roman" w:cs="Times New Roman"/>
                <w:color w:val="000000"/>
                <w:kern w:val="36"/>
                <w:sz w:val="28"/>
                <w:szCs w:val="28"/>
                <w:lang w:eastAsia="ru-RU"/>
              </w:rPr>
            </w:pPr>
          </w:p>
        </w:tc>
        <w:tc>
          <w:tcPr>
            <w:tcW w:w="4813" w:type="dxa"/>
            <w:gridSpan w:val="2"/>
          </w:tcPr>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3.</w:t>
            </w:r>
          </w:p>
        </w:tc>
      </w:tr>
      <w:tr w:rsidR="005C2E0A" w:rsidRPr="005C2E0A" w:rsidTr="00377AC2">
        <w:tc>
          <w:tcPr>
            <w:tcW w:w="9628" w:type="dxa"/>
            <w:gridSpan w:val="3"/>
          </w:tcPr>
          <w:p w:rsidR="005C2E0A" w:rsidRPr="005C2E0A" w:rsidRDefault="005C2E0A" w:rsidP="005C2E0A">
            <w:pPr>
              <w:jc w:val="both"/>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Гарантирую</w:t>
            </w:r>
            <w:r w:rsidRPr="005C2E0A">
              <w:rPr>
                <w:sz w:val="28"/>
                <w:szCs w:val="28"/>
              </w:rPr>
              <w:t xml:space="preserve"> </w:t>
            </w:r>
            <w:r w:rsidRPr="005C2E0A">
              <w:rPr>
                <w:rFonts w:ascii="Times New Roman" w:eastAsia="Times New Roman" w:hAnsi="Times New Roman" w:cs="Times New Roman"/>
                <w:color w:val="000000"/>
                <w:kern w:val="36"/>
                <w:sz w:val="28"/>
                <w:szCs w:val="28"/>
                <w:lang w:eastAsia="ru-RU"/>
              </w:rPr>
              <w:t>достоверность, идентичность и полноту сведений, содержащихся в заявке, не допущение нарушения авторских и иных прав третьих лиц, ознакомление и согласие с условиями Конкурса, в том числе условиями Договора.</w:t>
            </w:r>
          </w:p>
        </w:tc>
      </w:tr>
      <w:tr w:rsidR="005C2E0A" w:rsidRPr="005C2E0A" w:rsidTr="00377AC2">
        <w:tc>
          <w:tcPr>
            <w:tcW w:w="4815" w:type="dxa"/>
          </w:tcPr>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Подпись Руководителя проекта</w:t>
            </w:r>
          </w:p>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_____________/____________________/</w:t>
            </w:r>
          </w:p>
          <w:p w:rsidR="005C2E0A" w:rsidRPr="005C2E0A" w:rsidRDefault="005C2E0A" w:rsidP="005C2E0A">
            <w:pPr>
              <w:rPr>
                <w:rFonts w:ascii="Times New Roman" w:eastAsia="Times New Roman" w:hAnsi="Times New Roman" w:cs="Times New Roman"/>
                <w:i/>
                <w:color w:val="000000"/>
                <w:kern w:val="36"/>
                <w:sz w:val="28"/>
                <w:szCs w:val="28"/>
                <w:lang w:eastAsia="ru-RU"/>
              </w:rPr>
            </w:pPr>
            <w:r w:rsidRPr="005C2E0A">
              <w:rPr>
                <w:rFonts w:ascii="Times New Roman" w:eastAsia="Times New Roman" w:hAnsi="Times New Roman" w:cs="Times New Roman"/>
                <w:i/>
                <w:color w:val="000000"/>
                <w:kern w:val="36"/>
                <w:sz w:val="28"/>
                <w:szCs w:val="28"/>
                <w:lang w:eastAsia="ru-RU"/>
              </w:rPr>
              <w:t xml:space="preserve">     (</w:t>
            </w:r>
            <w:proofErr w:type="gramStart"/>
            <w:r w:rsidRPr="005C2E0A">
              <w:rPr>
                <w:rFonts w:ascii="Times New Roman" w:eastAsia="Times New Roman" w:hAnsi="Times New Roman" w:cs="Times New Roman"/>
                <w:i/>
                <w:color w:val="000000"/>
                <w:kern w:val="36"/>
                <w:sz w:val="28"/>
                <w:szCs w:val="28"/>
                <w:lang w:eastAsia="ru-RU"/>
              </w:rPr>
              <w:t xml:space="preserve">подпись)   </w:t>
            </w:r>
            <w:proofErr w:type="gramEnd"/>
            <w:r w:rsidRPr="005C2E0A">
              <w:rPr>
                <w:rFonts w:ascii="Times New Roman" w:eastAsia="Times New Roman" w:hAnsi="Times New Roman" w:cs="Times New Roman"/>
                <w:i/>
                <w:color w:val="000000"/>
                <w:kern w:val="36"/>
                <w:sz w:val="28"/>
                <w:szCs w:val="28"/>
                <w:lang w:eastAsia="ru-RU"/>
              </w:rPr>
              <w:t xml:space="preserve">          (расшифровка подписи)</w:t>
            </w:r>
          </w:p>
        </w:tc>
        <w:tc>
          <w:tcPr>
            <w:tcW w:w="4813" w:type="dxa"/>
            <w:gridSpan w:val="2"/>
          </w:tcPr>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Дата регистрации заявки:</w:t>
            </w:r>
          </w:p>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Номер проекта:</w:t>
            </w:r>
          </w:p>
          <w:p w:rsidR="005C2E0A" w:rsidRPr="005C2E0A" w:rsidRDefault="005C2E0A" w:rsidP="005C2E0A">
            <w:pPr>
              <w:rPr>
                <w:rFonts w:ascii="Times New Roman" w:eastAsia="Times New Roman" w:hAnsi="Times New Roman" w:cs="Times New Roman"/>
                <w:color w:val="000000"/>
                <w:kern w:val="36"/>
                <w:sz w:val="28"/>
                <w:szCs w:val="28"/>
                <w:lang w:eastAsia="ru-RU"/>
              </w:rPr>
            </w:pPr>
          </w:p>
        </w:tc>
      </w:tr>
      <w:tr w:rsidR="005C2E0A" w:rsidRPr="005C2E0A" w:rsidTr="00377AC2">
        <w:tc>
          <w:tcPr>
            <w:tcW w:w="4815" w:type="dxa"/>
          </w:tcPr>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Подпись руководителя Организации</w:t>
            </w:r>
            <w:r w:rsidRPr="005C2E0A">
              <w:rPr>
                <w:rFonts w:ascii="Times New Roman" w:eastAsia="Times New Roman" w:hAnsi="Times New Roman" w:cs="Times New Roman"/>
                <w:color w:val="000000"/>
                <w:kern w:val="36"/>
                <w:sz w:val="28"/>
                <w:szCs w:val="28"/>
                <w:vertAlign w:val="superscript"/>
                <w:lang w:eastAsia="ru-RU"/>
              </w:rPr>
              <w:footnoteReference w:id="4"/>
            </w:r>
          </w:p>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____________/____________________/</w:t>
            </w:r>
          </w:p>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i/>
                <w:color w:val="000000"/>
                <w:kern w:val="36"/>
                <w:sz w:val="28"/>
                <w:szCs w:val="28"/>
                <w:lang w:eastAsia="ru-RU"/>
              </w:rPr>
              <w:t xml:space="preserve">     (</w:t>
            </w:r>
            <w:proofErr w:type="gramStart"/>
            <w:r w:rsidRPr="005C2E0A">
              <w:rPr>
                <w:rFonts w:ascii="Times New Roman" w:eastAsia="Times New Roman" w:hAnsi="Times New Roman" w:cs="Times New Roman"/>
                <w:i/>
                <w:color w:val="000000"/>
                <w:kern w:val="36"/>
                <w:sz w:val="28"/>
                <w:szCs w:val="28"/>
                <w:lang w:eastAsia="ru-RU"/>
              </w:rPr>
              <w:t xml:space="preserve">подпись)   </w:t>
            </w:r>
            <w:proofErr w:type="gramEnd"/>
            <w:r w:rsidRPr="005C2E0A">
              <w:rPr>
                <w:rFonts w:ascii="Times New Roman" w:eastAsia="Times New Roman" w:hAnsi="Times New Roman" w:cs="Times New Roman"/>
                <w:i/>
                <w:color w:val="000000"/>
                <w:kern w:val="36"/>
                <w:sz w:val="28"/>
                <w:szCs w:val="28"/>
                <w:lang w:eastAsia="ru-RU"/>
              </w:rPr>
              <w:t xml:space="preserve">          (расшифровка подписи)</w:t>
            </w:r>
          </w:p>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М.П..</w:t>
            </w:r>
          </w:p>
        </w:tc>
        <w:tc>
          <w:tcPr>
            <w:tcW w:w="4813" w:type="dxa"/>
            <w:gridSpan w:val="2"/>
          </w:tcPr>
          <w:p w:rsidR="005C2E0A" w:rsidRPr="005C2E0A" w:rsidRDefault="005C2E0A" w:rsidP="005C2E0A">
            <w:pPr>
              <w:jc w:val="both"/>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Подпись координатора проекта от Организации</w:t>
            </w:r>
          </w:p>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color w:val="000000"/>
                <w:kern w:val="36"/>
                <w:sz w:val="28"/>
                <w:szCs w:val="28"/>
                <w:lang w:eastAsia="ru-RU"/>
              </w:rPr>
              <w:t>____________/____________________/</w:t>
            </w:r>
          </w:p>
          <w:p w:rsidR="005C2E0A" w:rsidRPr="005C2E0A" w:rsidRDefault="005C2E0A" w:rsidP="005C2E0A">
            <w:pPr>
              <w:rPr>
                <w:rFonts w:ascii="Times New Roman" w:eastAsia="Times New Roman" w:hAnsi="Times New Roman" w:cs="Times New Roman"/>
                <w:color w:val="000000"/>
                <w:kern w:val="36"/>
                <w:sz w:val="28"/>
                <w:szCs w:val="28"/>
                <w:lang w:eastAsia="ru-RU"/>
              </w:rPr>
            </w:pPr>
            <w:r w:rsidRPr="005C2E0A">
              <w:rPr>
                <w:rFonts w:ascii="Times New Roman" w:eastAsia="Times New Roman" w:hAnsi="Times New Roman" w:cs="Times New Roman"/>
                <w:i/>
                <w:color w:val="000000"/>
                <w:kern w:val="36"/>
                <w:sz w:val="28"/>
                <w:szCs w:val="28"/>
                <w:lang w:eastAsia="ru-RU"/>
              </w:rPr>
              <w:t xml:space="preserve">     (</w:t>
            </w:r>
            <w:proofErr w:type="gramStart"/>
            <w:r w:rsidRPr="005C2E0A">
              <w:rPr>
                <w:rFonts w:ascii="Times New Roman" w:eastAsia="Times New Roman" w:hAnsi="Times New Roman" w:cs="Times New Roman"/>
                <w:i/>
                <w:color w:val="000000"/>
                <w:kern w:val="36"/>
                <w:sz w:val="28"/>
                <w:szCs w:val="28"/>
                <w:lang w:eastAsia="ru-RU"/>
              </w:rPr>
              <w:t xml:space="preserve">подпись)   </w:t>
            </w:r>
            <w:proofErr w:type="gramEnd"/>
            <w:r w:rsidRPr="005C2E0A">
              <w:rPr>
                <w:rFonts w:ascii="Times New Roman" w:eastAsia="Times New Roman" w:hAnsi="Times New Roman" w:cs="Times New Roman"/>
                <w:i/>
                <w:color w:val="000000"/>
                <w:kern w:val="36"/>
                <w:sz w:val="28"/>
                <w:szCs w:val="28"/>
                <w:lang w:eastAsia="ru-RU"/>
              </w:rPr>
              <w:t xml:space="preserve">          (расшифровка подписи)</w:t>
            </w:r>
          </w:p>
        </w:tc>
      </w:tr>
    </w:tbl>
    <w:p w:rsidR="00CF02BB" w:rsidRPr="005C2E0A" w:rsidRDefault="00CF02BB" w:rsidP="005C2E0A">
      <w:pPr>
        <w:spacing w:after="0" w:line="240" w:lineRule="auto"/>
        <w:rPr>
          <w:rFonts w:ascii="Times New Roman" w:hAnsi="Times New Roman" w:cs="Times New Roman"/>
          <w:sz w:val="28"/>
        </w:rPr>
      </w:pPr>
    </w:p>
    <w:sectPr w:rsidR="00CF02BB" w:rsidRPr="005C2E0A" w:rsidSect="005C2E0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0A" w:rsidRDefault="005C2E0A" w:rsidP="005C2E0A">
      <w:pPr>
        <w:spacing w:after="0" w:line="240" w:lineRule="auto"/>
      </w:pPr>
      <w:r>
        <w:separator/>
      </w:r>
    </w:p>
  </w:endnote>
  <w:endnote w:type="continuationSeparator" w:id="0">
    <w:p w:rsidR="005C2E0A" w:rsidRDefault="005C2E0A" w:rsidP="005C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0A" w:rsidRDefault="005C2E0A" w:rsidP="005C2E0A">
      <w:pPr>
        <w:spacing w:after="0" w:line="240" w:lineRule="auto"/>
      </w:pPr>
      <w:r>
        <w:separator/>
      </w:r>
    </w:p>
  </w:footnote>
  <w:footnote w:type="continuationSeparator" w:id="0">
    <w:p w:rsidR="005C2E0A" w:rsidRDefault="005C2E0A" w:rsidP="005C2E0A">
      <w:pPr>
        <w:spacing w:after="0" w:line="240" w:lineRule="auto"/>
      </w:pPr>
      <w:r>
        <w:continuationSeparator/>
      </w:r>
    </w:p>
  </w:footnote>
  <w:footnote w:id="1">
    <w:p w:rsidR="005C2E0A" w:rsidRDefault="005C2E0A" w:rsidP="005C2E0A">
      <w:pPr>
        <w:pStyle w:val="a4"/>
        <w:jc w:val="both"/>
      </w:pPr>
      <w:r>
        <w:rPr>
          <w:rStyle w:val="a6"/>
        </w:rPr>
        <w:footnoteRef/>
      </w:r>
      <w:r>
        <w:t> Код классификатора РФФИ. Необходимо указать несколько кодов классификатора для отражения междисциплинарного характера исследований.</w:t>
      </w:r>
    </w:p>
  </w:footnote>
  <w:footnote w:id="2">
    <w:p w:rsidR="005C2E0A" w:rsidRDefault="005C2E0A" w:rsidP="005C2E0A">
      <w:pPr>
        <w:pStyle w:val="a4"/>
        <w:jc w:val="both"/>
      </w:pPr>
      <w:r>
        <w:rPr>
          <w:rStyle w:val="a6"/>
        </w:rPr>
        <w:footnoteRef/>
      </w:r>
      <w:r>
        <w:t> Коды классификатора ВАК и/или РНФ (указать используемый классификатор). Необходимо указать несколько кодов классификатора для отражения междисциплинарного характера исследований.</w:t>
      </w:r>
    </w:p>
  </w:footnote>
  <w:footnote w:id="3">
    <w:p w:rsidR="005C2E0A" w:rsidRDefault="005C2E0A" w:rsidP="005C2E0A">
      <w:pPr>
        <w:pStyle w:val="a4"/>
        <w:jc w:val="both"/>
      </w:pPr>
      <w:r>
        <w:rPr>
          <w:rStyle w:val="a6"/>
        </w:rPr>
        <w:footnoteRef/>
      </w:r>
      <w:r>
        <w:t xml:space="preserve"> Не более </w:t>
      </w:r>
      <w:r w:rsidRPr="00050472">
        <w:t xml:space="preserve">3 основных исполнителей </w:t>
      </w:r>
      <w:r>
        <w:t xml:space="preserve">проекта </w:t>
      </w:r>
      <w:r w:rsidRPr="00050472">
        <w:t>вне зависимости от их общего числа</w:t>
      </w:r>
      <w:r>
        <w:t>.</w:t>
      </w:r>
    </w:p>
  </w:footnote>
  <w:footnote w:id="4">
    <w:p w:rsidR="005C2E0A" w:rsidRDefault="005C2E0A" w:rsidP="005C2E0A">
      <w:pPr>
        <w:pStyle w:val="a4"/>
        <w:jc w:val="both"/>
      </w:pPr>
      <w:r>
        <w:rPr>
          <w:rStyle w:val="a6"/>
        </w:rPr>
        <w:footnoteRef/>
      </w:r>
      <w:r>
        <w:t xml:space="preserve"> Надлежащим образом уполномоченного руководителем Организации должностного лица Организации.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4F"/>
    <w:rsid w:val="002F4A4F"/>
    <w:rsid w:val="003B7C03"/>
    <w:rsid w:val="005C2E0A"/>
    <w:rsid w:val="00C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D5872-50C5-4EB3-A161-97A3758B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uiPriority w:val="99"/>
    <w:rsid w:val="005C2E0A"/>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qFormat/>
    <w:rsid w:val="005C2E0A"/>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5C2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SPecialiST RePack</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Гайдуков Вадим Григорьевич</cp:lastModifiedBy>
  <cp:revision>3</cp:revision>
  <dcterms:created xsi:type="dcterms:W3CDTF">2022-04-25T07:53:00Z</dcterms:created>
  <dcterms:modified xsi:type="dcterms:W3CDTF">2022-05-18T15:54:00Z</dcterms:modified>
</cp:coreProperties>
</file>